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2224" w:rsidRPr="00C02224" w:rsidRDefault="00F22B0E" w:rsidP="00860A9E">
      <w:pPr>
        <w:spacing w:line="360" w:lineRule="auto"/>
        <w:outlineLvl w:val="0"/>
        <w:rPr>
          <w:rFonts w:ascii="Arial" w:hAnsi="Arial" w:cs="Arial"/>
          <w:sz w:val="22"/>
          <w:szCs w:val="22"/>
        </w:rPr>
      </w:pPr>
      <w:r>
        <w:rPr>
          <w:rFonts w:ascii="Arial" w:hAnsi="Arial" w:cs="Arial"/>
          <w:sz w:val="22"/>
          <w:szCs w:val="22"/>
        </w:rPr>
        <w:t>Datum: 12.08</w:t>
      </w:r>
      <w:r w:rsidR="00C02224" w:rsidRPr="00C02224">
        <w:rPr>
          <w:rFonts w:ascii="Arial" w:hAnsi="Arial" w:cs="Arial"/>
          <w:sz w:val="22"/>
          <w:szCs w:val="22"/>
        </w:rPr>
        <w:t>.2020</w:t>
      </w:r>
    </w:p>
    <w:p w:rsidR="00C02224" w:rsidRDefault="00C02224" w:rsidP="00860A9E">
      <w:pPr>
        <w:spacing w:line="360" w:lineRule="auto"/>
        <w:outlineLvl w:val="0"/>
        <w:rPr>
          <w:rFonts w:ascii="Arial" w:hAnsi="Arial" w:cs="Arial"/>
          <w:i/>
          <w:sz w:val="22"/>
          <w:szCs w:val="22"/>
          <w:u w:val="single"/>
        </w:rPr>
      </w:pPr>
    </w:p>
    <w:p w:rsidR="00F14859" w:rsidRPr="00860A9E" w:rsidRDefault="003E47D4" w:rsidP="00860A9E">
      <w:pPr>
        <w:spacing w:line="360" w:lineRule="auto"/>
        <w:outlineLvl w:val="0"/>
        <w:rPr>
          <w:rFonts w:ascii="Arial" w:hAnsi="Arial" w:cs="Arial"/>
          <w:i/>
          <w:sz w:val="22"/>
          <w:szCs w:val="22"/>
          <w:u w:val="single"/>
        </w:rPr>
      </w:pPr>
      <w:r>
        <w:rPr>
          <w:rFonts w:ascii="Arial" w:hAnsi="Arial" w:cs="Arial"/>
          <w:i/>
          <w:sz w:val="22"/>
          <w:szCs w:val="22"/>
          <w:u w:val="single"/>
        </w:rPr>
        <w:t>Aus zwei mach drei</w:t>
      </w:r>
    </w:p>
    <w:p w:rsidR="009F6B8B" w:rsidRPr="00BD64E6" w:rsidRDefault="003E47D4" w:rsidP="003F7F17">
      <w:pPr>
        <w:tabs>
          <w:tab w:val="left" w:pos="3756"/>
        </w:tabs>
        <w:spacing w:line="360" w:lineRule="auto"/>
        <w:outlineLvl w:val="0"/>
        <w:rPr>
          <w:rFonts w:ascii="Arial" w:hAnsi="Arial" w:cs="Arial"/>
          <w:b/>
          <w:sz w:val="28"/>
          <w:szCs w:val="28"/>
        </w:rPr>
      </w:pPr>
      <w:r w:rsidRPr="00BD64E6">
        <w:rPr>
          <w:rFonts w:ascii="Arial" w:hAnsi="Arial" w:cs="Arial"/>
          <w:b/>
          <w:sz w:val="28"/>
          <w:szCs w:val="28"/>
        </w:rPr>
        <w:t>A</w:t>
      </w:r>
      <w:r w:rsidR="003F7F17" w:rsidRPr="00BD64E6">
        <w:rPr>
          <w:rFonts w:ascii="Arial" w:hAnsi="Arial" w:cs="Arial"/>
          <w:b/>
          <w:sz w:val="28"/>
          <w:szCs w:val="28"/>
        </w:rPr>
        <w:t xml:space="preserve">ufstockung einer </w:t>
      </w:r>
      <w:r w:rsidRPr="00BD64E6">
        <w:rPr>
          <w:rFonts w:ascii="Arial" w:hAnsi="Arial" w:cs="Arial"/>
          <w:b/>
          <w:sz w:val="28"/>
          <w:szCs w:val="28"/>
        </w:rPr>
        <w:t>Grunds</w:t>
      </w:r>
      <w:r w:rsidR="003F7F17" w:rsidRPr="00BD64E6">
        <w:rPr>
          <w:rFonts w:ascii="Arial" w:hAnsi="Arial" w:cs="Arial"/>
          <w:b/>
          <w:sz w:val="28"/>
          <w:szCs w:val="28"/>
        </w:rPr>
        <w:t>chule in Waltrop</w:t>
      </w:r>
    </w:p>
    <w:p w:rsidR="0037175E" w:rsidRPr="00860A9E" w:rsidRDefault="0037175E" w:rsidP="00860A9E">
      <w:pPr>
        <w:spacing w:line="360" w:lineRule="auto"/>
        <w:rPr>
          <w:rFonts w:ascii="Arial" w:hAnsi="Arial" w:cs="Arial"/>
          <w:b/>
          <w:sz w:val="22"/>
          <w:szCs w:val="22"/>
        </w:rPr>
      </w:pPr>
    </w:p>
    <w:p w:rsidR="003E47D4" w:rsidRPr="003E47D4" w:rsidRDefault="0037175E" w:rsidP="00DC0007">
      <w:pPr>
        <w:spacing w:line="360" w:lineRule="auto"/>
        <w:jc w:val="both"/>
        <w:rPr>
          <w:rFonts w:ascii="Arial" w:hAnsi="Arial" w:cs="Arial"/>
          <w:b/>
          <w:sz w:val="22"/>
          <w:szCs w:val="22"/>
        </w:rPr>
      </w:pPr>
      <w:r w:rsidRPr="00860A9E">
        <w:rPr>
          <w:rFonts w:ascii="Arial" w:hAnsi="Arial" w:cs="Arial"/>
          <w:b/>
          <w:sz w:val="22"/>
          <w:szCs w:val="22"/>
        </w:rPr>
        <w:t>Gladbeck</w:t>
      </w:r>
      <w:r w:rsidR="00A02374">
        <w:rPr>
          <w:rFonts w:ascii="Arial" w:hAnsi="Arial" w:cs="Arial"/>
          <w:b/>
          <w:sz w:val="22"/>
          <w:szCs w:val="22"/>
        </w:rPr>
        <w:t xml:space="preserve"> / Waltrop</w:t>
      </w:r>
      <w:r w:rsidRPr="00860A9E">
        <w:rPr>
          <w:rFonts w:ascii="Arial" w:hAnsi="Arial" w:cs="Arial"/>
          <w:b/>
          <w:sz w:val="22"/>
          <w:szCs w:val="22"/>
        </w:rPr>
        <w:t xml:space="preserve"> –</w:t>
      </w:r>
      <w:r w:rsidR="003E47D4" w:rsidRPr="003E47D4">
        <w:rPr>
          <w:rFonts w:ascii="Arial" w:hAnsi="Arial" w:cs="Arial"/>
        </w:rPr>
        <w:t xml:space="preserve"> </w:t>
      </w:r>
      <w:r w:rsidR="003E47D4" w:rsidRPr="003E47D4">
        <w:rPr>
          <w:rFonts w:ascii="Arial" w:hAnsi="Arial" w:cs="Arial"/>
          <w:b/>
          <w:sz w:val="22"/>
          <w:szCs w:val="22"/>
        </w:rPr>
        <w:t xml:space="preserve">Eine neue, dritte Etage </w:t>
      </w:r>
      <w:r w:rsidR="00D539BE" w:rsidRPr="00D539BE">
        <w:rPr>
          <w:rFonts w:ascii="Arial" w:hAnsi="Arial" w:cs="Arial"/>
          <w:b/>
          <w:sz w:val="22"/>
          <w:szCs w:val="22"/>
        </w:rPr>
        <w:t>mit</w:t>
      </w:r>
      <w:r w:rsidR="003E47D4" w:rsidRPr="00FD30B8">
        <w:rPr>
          <w:rFonts w:ascii="Arial" w:hAnsi="Arial" w:cs="Arial"/>
          <w:b/>
          <w:sz w:val="22"/>
          <w:szCs w:val="22"/>
        </w:rPr>
        <w:t xml:space="preserve"> </w:t>
      </w:r>
      <w:r w:rsidR="00D539BE" w:rsidRPr="00FD30B8">
        <w:rPr>
          <w:rFonts w:ascii="Arial" w:hAnsi="Arial" w:cs="Arial"/>
          <w:b/>
          <w:sz w:val="22"/>
          <w:szCs w:val="22"/>
        </w:rPr>
        <w:t>sechs neuen Räumen</w:t>
      </w:r>
      <w:r w:rsidR="00D07570" w:rsidRPr="00FD30B8">
        <w:rPr>
          <w:rFonts w:ascii="Arial" w:hAnsi="Arial" w:cs="Arial"/>
          <w:b/>
          <w:sz w:val="22"/>
          <w:szCs w:val="22"/>
        </w:rPr>
        <w:t xml:space="preserve"> und eine</w:t>
      </w:r>
      <w:r w:rsidR="00D539BE" w:rsidRPr="00FD30B8">
        <w:rPr>
          <w:rFonts w:ascii="Arial" w:hAnsi="Arial" w:cs="Arial"/>
          <w:b/>
          <w:sz w:val="22"/>
          <w:szCs w:val="22"/>
        </w:rPr>
        <w:t>r</w:t>
      </w:r>
      <w:r w:rsidR="00D07570" w:rsidRPr="00FD30B8">
        <w:rPr>
          <w:rFonts w:ascii="Arial" w:hAnsi="Arial" w:cs="Arial"/>
          <w:b/>
          <w:sz w:val="22"/>
          <w:szCs w:val="22"/>
        </w:rPr>
        <w:t xml:space="preserve"> </w:t>
      </w:r>
      <w:r w:rsidR="00D539BE" w:rsidRPr="00FD30B8">
        <w:rPr>
          <w:rFonts w:ascii="Arial" w:hAnsi="Arial" w:cs="Arial"/>
          <w:b/>
          <w:sz w:val="22"/>
          <w:szCs w:val="22"/>
        </w:rPr>
        <w:t xml:space="preserve">weiteren </w:t>
      </w:r>
      <w:r w:rsidR="00D07570" w:rsidRPr="00FD30B8">
        <w:rPr>
          <w:rFonts w:ascii="Arial" w:hAnsi="Arial" w:cs="Arial"/>
          <w:b/>
          <w:sz w:val="22"/>
          <w:szCs w:val="22"/>
        </w:rPr>
        <w:t>Toilettenanlage</w:t>
      </w:r>
      <w:r w:rsidR="00D539BE">
        <w:rPr>
          <w:rFonts w:ascii="Arial" w:hAnsi="Arial" w:cs="Arial"/>
          <w:b/>
          <w:sz w:val="22"/>
          <w:szCs w:val="22"/>
        </w:rPr>
        <w:t xml:space="preserve"> </w:t>
      </w:r>
      <w:r w:rsidR="003E47D4" w:rsidRPr="003E47D4">
        <w:rPr>
          <w:rFonts w:ascii="Arial" w:hAnsi="Arial" w:cs="Arial"/>
          <w:b/>
          <w:sz w:val="22"/>
          <w:szCs w:val="22"/>
        </w:rPr>
        <w:t>stehen d</w:t>
      </w:r>
      <w:r w:rsidR="007C42D0">
        <w:rPr>
          <w:rFonts w:ascii="Arial" w:hAnsi="Arial" w:cs="Arial"/>
          <w:b/>
          <w:sz w:val="22"/>
          <w:szCs w:val="22"/>
        </w:rPr>
        <w:t>er August-Hermann-Francke-S</w:t>
      </w:r>
      <w:r w:rsidR="003E47D4" w:rsidRPr="003E47D4">
        <w:rPr>
          <w:rFonts w:ascii="Arial" w:hAnsi="Arial" w:cs="Arial"/>
          <w:b/>
          <w:sz w:val="22"/>
          <w:szCs w:val="22"/>
        </w:rPr>
        <w:t xml:space="preserve">chule im westfälischen Waltrop </w:t>
      </w:r>
      <w:r w:rsidR="00C02224">
        <w:rPr>
          <w:rFonts w:ascii="Arial" w:hAnsi="Arial" w:cs="Arial"/>
          <w:b/>
          <w:sz w:val="22"/>
          <w:szCs w:val="22"/>
        </w:rPr>
        <w:t>seit</w:t>
      </w:r>
      <w:r w:rsidR="003E47D4" w:rsidRPr="003E47D4">
        <w:rPr>
          <w:rFonts w:ascii="Arial" w:hAnsi="Arial" w:cs="Arial"/>
          <w:b/>
          <w:sz w:val="22"/>
          <w:szCs w:val="22"/>
        </w:rPr>
        <w:t xml:space="preserve"> </w:t>
      </w:r>
      <w:r w:rsidR="00C02224">
        <w:rPr>
          <w:rFonts w:ascii="Arial" w:hAnsi="Arial" w:cs="Arial"/>
          <w:b/>
          <w:sz w:val="22"/>
          <w:szCs w:val="22"/>
        </w:rPr>
        <w:t xml:space="preserve">April 2020 zur </w:t>
      </w:r>
      <w:r w:rsidR="003E47D4" w:rsidRPr="003E47D4">
        <w:rPr>
          <w:rFonts w:ascii="Arial" w:hAnsi="Arial" w:cs="Arial"/>
          <w:b/>
          <w:sz w:val="22"/>
          <w:szCs w:val="22"/>
        </w:rPr>
        <w:t xml:space="preserve">Verfügung. </w:t>
      </w:r>
      <w:r w:rsidR="00C02224">
        <w:rPr>
          <w:rFonts w:ascii="Arial" w:hAnsi="Arial" w:cs="Arial"/>
          <w:b/>
          <w:sz w:val="22"/>
          <w:szCs w:val="22"/>
        </w:rPr>
        <w:t>Für die rund 600 m</w:t>
      </w:r>
      <w:r w:rsidR="00C02224" w:rsidRPr="00C02224">
        <w:rPr>
          <w:rFonts w:ascii="Arial" w:hAnsi="Arial" w:cs="Arial"/>
          <w:b/>
          <w:sz w:val="22"/>
          <w:szCs w:val="22"/>
          <w:vertAlign w:val="superscript"/>
        </w:rPr>
        <w:t>2</w:t>
      </w:r>
      <w:r w:rsidR="00C02224">
        <w:rPr>
          <w:rFonts w:ascii="Arial" w:hAnsi="Arial" w:cs="Arial"/>
          <w:b/>
          <w:sz w:val="22"/>
          <w:szCs w:val="22"/>
        </w:rPr>
        <w:t xml:space="preserve"> großen neuen Räumlichkeiten wurde der alte</w:t>
      </w:r>
      <w:r w:rsidR="00DC0007">
        <w:rPr>
          <w:rFonts w:ascii="Arial" w:hAnsi="Arial" w:cs="Arial"/>
          <w:b/>
          <w:sz w:val="22"/>
          <w:szCs w:val="22"/>
        </w:rPr>
        <w:t xml:space="preserve"> Dachstuhl aus den 1960er-</w:t>
      </w:r>
      <w:r w:rsidR="003E47D4" w:rsidRPr="003E47D4">
        <w:rPr>
          <w:rFonts w:ascii="Arial" w:hAnsi="Arial" w:cs="Arial"/>
          <w:b/>
          <w:sz w:val="22"/>
          <w:szCs w:val="22"/>
        </w:rPr>
        <w:t>Jahren</w:t>
      </w:r>
      <w:r w:rsidR="00C02224">
        <w:rPr>
          <w:rFonts w:ascii="Arial" w:hAnsi="Arial" w:cs="Arial"/>
          <w:b/>
          <w:sz w:val="22"/>
          <w:szCs w:val="22"/>
        </w:rPr>
        <w:t xml:space="preserve"> </w:t>
      </w:r>
      <w:r w:rsidR="003E47D4" w:rsidRPr="003E47D4">
        <w:rPr>
          <w:rFonts w:ascii="Arial" w:hAnsi="Arial" w:cs="Arial"/>
          <w:b/>
          <w:sz w:val="22"/>
          <w:szCs w:val="22"/>
        </w:rPr>
        <w:t xml:space="preserve">rückgebaut und ein </w:t>
      </w:r>
      <w:r w:rsidR="00C02224">
        <w:rPr>
          <w:rFonts w:ascii="Arial" w:hAnsi="Arial" w:cs="Arial"/>
          <w:b/>
          <w:sz w:val="22"/>
          <w:szCs w:val="22"/>
        </w:rPr>
        <w:t>neues</w:t>
      </w:r>
      <w:r w:rsidR="003E47D4" w:rsidRPr="003E47D4">
        <w:rPr>
          <w:rFonts w:ascii="Arial" w:hAnsi="Arial" w:cs="Arial"/>
          <w:b/>
          <w:sz w:val="22"/>
          <w:szCs w:val="22"/>
        </w:rPr>
        <w:t xml:space="preserve"> Geschoss mit Schrägdach aufgesetzt und ausgebaut. Für Wärme- und vor allem Brandschutz sorgt nichtbrennbare Steinwolle von ROCKWOOL in der Außenwand der Aufstockung und auf dem neuen Dach. </w:t>
      </w:r>
    </w:p>
    <w:p w:rsidR="00871B84" w:rsidRDefault="00871B84" w:rsidP="00DC0007">
      <w:pPr>
        <w:spacing w:line="360" w:lineRule="auto"/>
        <w:jc w:val="both"/>
        <w:rPr>
          <w:rFonts w:ascii="Arial" w:hAnsi="Arial" w:cs="Arial"/>
          <w:sz w:val="22"/>
          <w:szCs w:val="22"/>
        </w:rPr>
      </w:pPr>
    </w:p>
    <w:p w:rsidR="00CF3B50" w:rsidRPr="00CF3B50" w:rsidRDefault="00C02224" w:rsidP="00DC0007">
      <w:pPr>
        <w:spacing w:line="360" w:lineRule="auto"/>
        <w:jc w:val="both"/>
        <w:rPr>
          <w:rFonts w:ascii="Arial" w:hAnsi="Arial" w:cs="Arial"/>
          <w:sz w:val="22"/>
          <w:szCs w:val="22"/>
        </w:rPr>
      </w:pPr>
      <w:r>
        <w:rPr>
          <w:rFonts w:ascii="Arial" w:hAnsi="Arial" w:cs="Arial"/>
          <w:sz w:val="22"/>
          <w:szCs w:val="22"/>
        </w:rPr>
        <w:t>D</w:t>
      </w:r>
      <w:r w:rsidR="00CF3B50" w:rsidRPr="00CF3B50">
        <w:rPr>
          <w:rFonts w:ascii="Arial" w:hAnsi="Arial" w:cs="Arial"/>
          <w:sz w:val="22"/>
          <w:szCs w:val="22"/>
        </w:rPr>
        <w:t>as</w:t>
      </w:r>
      <w:r>
        <w:rPr>
          <w:rFonts w:ascii="Arial" w:hAnsi="Arial" w:cs="Arial"/>
          <w:sz w:val="22"/>
          <w:szCs w:val="22"/>
        </w:rPr>
        <w:t xml:space="preserve"> für die Dachdämmung verantwortliche</w:t>
      </w:r>
      <w:r w:rsidR="00CF3B50" w:rsidRPr="00CF3B50">
        <w:rPr>
          <w:rFonts w:ascii="Arial" w:hAnsi="Arial" w:cs="Arial"/>
          <w:sz w:val="22"/>
          <w:szCs w:val="22"/>
        </w:rPr>
        <w:t xml:space="preserve"> Team </w:t>
      </w:r>
      <w:r w:rsidR="004629C9">
        <w:rPr>
          <w:rFonts w:ascii="Arial" w:hAnsi="Arial" w:cs="Arial"/>
          <w:sz w:val="22"/>
          <w:szCs w:val="22"/>
        </w:rPr>
        <w:t xml:space="preserve">der </w:t>
      </w:r>
      <w:r w:rsidR="00CF3B50" w:rsidRPr="00CF3B50">
        <w:rPr>
          <w:rFonts w:ascii="Arial" w:hAnsi="Arial" w:cs="Arial"/>
          <w:sz w:val="22"/>
          <w:szCs w:val="22"/>
        </w:rPr>
        <w:t xml:space="preserve">Heinz-Dieter Niehues Bedachungen aus Waltrop </w:t>
      </w:r>
      <w:r>
        <w:rPr>
          <w:rFonts w:ascii="Arial" w:hAnsi="Arial" w:cs="Arial"/>
          <w:sz w:val="22"/>
          <w:szCs w:val="22"/>
        </w:rPr>
        <w:t>startete mit der Verlegung</w:t>
      </w:r>
      <w:r w:rsidR="00CF3B50" w:rsidRPr="00CF3B50">
        <w:rPr>
          <w:rFonts w:ascii="Arial" w:hAnsi="Arial" w:cs="Arial"/>
          <w:sz w:val="22"/>
          <w:szCs w:val="22"/>
        </w:rPr>
        <w:t xml:space="preserve"> eine</w:t>
      </w:r>
      <w:r>
        <w:rPr>
          <w:rFonts w:ascii="Arial" w:hAnsi="Arial" w:cs="Arial"/>
          <w:sz w:val="22"/>
          <w:szCs w:val="22"/>
        </w:rPr>
        <w:t>r</w:t>
      </w:r>
      <w:r w:rsidR="00CF3B50" w:rsidRPr="00CF3B50">
        <w:rPr>
          <w:rFonts w:ascii="Arial" w:hAnsi="Arial" w:cs="Arial"/>
          <w:sz w:val="22"/>
          <w:szCs w:val="22"/>
        </w:rPr>
        <w:t xml:space="preserve"> Schweißbahn auf </w:t>
      </w:r>
      <w:r w:rsidR="004629C9">
        <w:rPr>
          <w:rFonts w:ascii="Arial" w:hAnsi="Arial" w:cs="Arial"/>
          <w:sz w:val="22"/>
          <w:szCs w:val="22"/>
        </w:rPr>
        <w:t>der</w:t>
      </w:r>
      <w:r w:rsidR="00CF3B50" w:rsidRPr="00CF3B50">
        <w:rPr>
          <w:rFonts w:ascii="Arial" w:hAnsi="Arial" w:cs="Arial"/>
          <w:sz w:val="22"/>
          <w:szCs w:val="22"/>
        </w:rPr>
        <w:t xml:space="preserve"> oberste</w:t>
      </w:r>
      <w:r w:rsidR="004629C9">
        <w:rPr>
          <w:rFonts w:ascii="Arial" w:hAnsi="Arial" w:cs="Arial"/>
          <w:sz w:val="22"/>
          <w:szCs w:val="22"/>
        </w:rPr>
        <w:t>n</w:t>
      </w:r>
      <w:r w:rsidR="00CF3B50" w:rsidRPr="00CF3B50">
        <w:rPr>
          <w:rFonts w:ascii="Arial" w:hAnsi="Arial" w:cs="Arial"/>
          <w:sz w:val="22"/>
          <w:szCs w:val="22"/>
        </w:rPr>
        <w:t xml:space="preserve"> Geschossdecke, um den Baukörper während des Dachrückbaus vor Feuchte zu schützen</w:t>
      </w:r>
      <w:r>
        <w:rPr>
          <w:rFonts w:ascii="Arial" w:hAnsi="Arial" w:cs="Arial"/>
          <w:sz w:val="22"/>
          <w:szCs w:val="22"/>
        </w:rPr>
        <w:t xml:space="preserve">. </w:t>
      </w:r>
      <w:r w:rsidR="004629C9">
        <w:rPr>
          <w:rFonts w:ascii="Arial" w:hAnsi="Arial" w:cs="Arial"/>
          <w:sz w:val="22"/>
          <w:szCs w:val="22"/>
        </w:rPr>
        <w:t>Den Dachstuhl sowie die Außenwände der Aufstockung und den Innenausbau verantwortete die ebenfalls ortsansässige Zimmerei Holzbau Schomberg.</w:t>
      </w:r>
    </w:p>
    <w:p w:rsidR="00CF3B50" w:rsidRDefault="00CF3B50" w:rsidP="00DC0007">
      <w:pPr>
        <w:spacing w:line="360" w:lineRule="auto"/>
        <w:jc w:val="both"/>
        <w:rPr>
          <w:rFonts w:ascii="Arial" w:hAnsi="Arial" w:cs="Arial"/>
        </w:rPr>
      </w:pPr>
    </w:p>
    <w:p w:rsidR="00FD30B8" w:rsidRPr="00CF3B50" w:rsidRDefault="00FD30B8" w:rsidP="00FD30B8">
      <w:pPr>
        <w:spacing w:line="360" w:lineRule="auto"/>
        <w:jc w:val="both"/>
        <w:rPr>
          <w:rFonts w:ascii="Arial" w:hAnsi="Arial" w:cs="Arial"/>
          <w:b/>
          <w:sz w:val="22"/>
          <w:szCs w:val="22"/>
        </w:rPr>
      </w:pPr>
      <w:r w:rsidRPr="00CF3B50">
        <w:rPr>
          <w:rFonts w:ascii="Arial" w:hAnsi="Arial" w:cs="Arial"/>
          <w:b/>
          <w:sz w:val="22"/>
          <w:szCs w:val="22"/>
        </w:rPr>
        <w:t xml:space="preserve">Lastabtragung </w:t>
      </w:r>
    </w:p>
    <w:p w:rsidR="00FD30B8" w:rsidRDefault="00FD30B8" w:rsidP="00FD30B8">
      <w:pPr>
        <w:spacing w:line="360" w:lineRule="auto"/>
        <w:jc w:val="both"/>
        <w:rPr>
          <w:rFonts w:ascii="Arial" w:hAnsi="Arial" w:cs="Arial"/>
          <w:sz w:val="22"/>
          <w:szCs w:val="22"/>
        </w:rPr>
      </w:pPr>
      <w:r w:rsidRPr="00CF3B50">
        <w:rPr>
          <w:rFonts w:ascii="Arial" w:hAnsi="Arial" w:cs="Arial"/>
          <w:sz w:val="22"/>
          <w:szCs w:val="22"/>
        </w:rPr>
        <w:t xml:space="preserve">Die Lasten aus Außenwand- und Dachkonstruktion </w:t>
      </w:r>
      <w:r>
        <w:rPr>
          <w:rFonts w:ascii="Arial" w:hAnsi="Arial" w:cs="Arial"/>
          <w:sz w:val="22"/>
          <w:szCs w:val="22"/>
        </w:rPr>
        <w:t xml:space="preserve">des neuen Geschosses der Grundschule </w:t>
      </w:r>
      <w:r w:rsidR="00C02224">
        <w:rPr>
          <w:rFonts w:ascii="Arial" w:hAnsi="Arial" w:cs="Arial"/>
          <w:sz w:val="22"/>
          <w:szCs w:val="22"/>
        </w:rPr>
        <w:t>we</w:t>
      </w:r>
      <w:r w:rsidRPr="00CF3B50">
        <w:rPr>
          <w:rFonts w:ascii="Arial" w:hAnsi="Arial" w:cs="Arial"/>
          <w:sz w:val="22"/>
          <w:szCs w:val="22"/>
        </w:rPr>
        <w:t xml:space="preserve">rden über acht </w:t>
      </w:r>
      <w:r>
        <w:rPr>
          <w:rFonts w:ascii="Arial" w:hAnsi="Arial" w:cs="Arial"/>
          <w:sz w:val="22"/>
          <w:szCs w:val="22"/>
        </w:rPr>
        <w:t xml:space="preserve">HEB </w:t>
      </w:r>
      <w:r w:rsidRPr="00CF3B50">
        <w:rPr>
          <w:rFonts w:ascii="Arial" w:hAnsi="Arial" w:cs="Arial"/>
          <w:sz w:val="22"/>
          <w:szCs w:val="22"/>
        </w:rPr>
        <w:t>Stahlträger</w:t>
      </w:r>
      <w:r>
        <w:rPr>
          <w:rFonts w:ascii="Arial" w:hAnsi="Arial" w:cs="Arial"/>
          <w:sz w:val="22"/>
          <w:szCs w:val="22"/>
        </w:rPr>
        <w:t xml:space="preserve"> mit 240 x 240 mm</w:t>
      </w:r>
      <w:r w:rsidRPr="00CF3B50">
        <w:rPr>
          <w:rFonts w:ascii="Arial" w:hAnsi="Arial" w:cs="Arial"/>
          <w:sz w:val="22"/>
          <w:szCs w:val="22"/>
        </w:rPr>
        <w:t xml:space="preserve"> in die Außenwände und das Fundament abgetragen. Der Abstand zwischen diesen Stahlträgern beträgt jeweils </w:t>
      </w:r>
      <w:r w:rsidRPr="00DF22A7">
        <w:rPr>
          <w:rFonts w:ascii="Arial" w:hAnsi="Arial" w:cs="Arial"/>
          <w:color w:val="000000" w:themeColor="text1"/>
          <w:sz w:val="22"/>
          <w:szCs w:val="22"/>
        </w:rPr>
        <w:t xml:space="preserve">4,80 </w:t>
      </w:r>
      <w:r w:rsidRPr="00CF3B50">
        <w:rPr>
          <w:rFonts w:ascii="Arial" w:hAnsi="Arial" w:cs="Arial"/>
          <w:sz w:val="22"/>
          <w:szCs w:val="22"/>
        </w:rPr>
        <w:t>m. Da die oberste Geschossdecke des Bestandsgebäudes nicht über eine ausreichend hohe Tragfähigkeit für neue zusätzliche Klassenräume verfügte, wurde auf diese ein neuer, lastverteilender Boden bestehend aus einer Balkenlage Brettschichtholz 10</w:t>
      </w:r>
      <w:r>
        <w:rPr>
          <w:rFonts w:ascii="Arial" w:hAnsi="Arial" w:cs="Arial"/>
          <w:sz w:val="22"/>
          <w:szCs w:val="22"/>
        </w:rPr>
        <w:t>0</w:t>
      </w:r>
      <w:r w:rsidRPr="00CF3B50">
        <w:rPr>
          <w:rFonts w:ascii="Arial" w:hAnsi="Arial" w:cs="Arial"/>
          <w:sz w:val="22"/>
          <w:szCs w:val="22"/>
        </w:rPr>
        <w:t xml:space="preserve"> x 28</w:t>
      </w:r>
      <w:r>
        <w:rPr>
          <w:rFonts w:ascii="Arial" w:hAnsi="Arial" w:cs="Arial"/>
          <w:sz w:val="22"/>
          <w:szCs w:val="22"/>
        </w:rPr>
        <w:t>0</w:t>
      </w:r>
      <w:r w:rsidRPr="00CF3B50">
        <w:rPr>
          <w:rFonts w:ascii="Arial" w:hAnsi="Arial" w:cs="Arial"/>
          <w:sz w:val="22"/>
          <w:szCs w:val="22"/>
        </w:rPr>
        <w:t xml:space="preserve"> </w:t>
      </w:r>
      <w:r>
        <w:rPr>
          <w:rFonts w:ascii="Arial" w:hAnsi="Arial" w:cs="Arial"/>
          <w:sz w:val="22"/>
          <w:szCs w:val="22"/>
        </w:rPr>
        <w:t>m</w:t>
      </w:r>
      <w:r w:rsidRPr="00CF3B50">
        <w:rPr>
          <w:rFonts w:ascii="Arial" w:hAnsi="Arial" w:cs="Arial"/>
          <w:sz w:val="22"/>
          <w:szCs w:val="22"/>
        </w:rPr>
        <w:t>m aufgesetzt.</w:t>
      </w:r>
      <w:r>
        <w:rPr>
          <w:rFonts w:ascii="Arial" w:hAnsi="Arial" w:cs="Arial"/>
          <w:sz w:val="22"/>
          <w:szCs w:val="22"/>
        </w:rPr>
        <w:t xml:space="preserve"> Alle Raumtrennwände wurden auf diesem neuen </w:t>
      </w:r>
      <w:r>
        <w:rPr>
          <w:rFonts w:ascii="Arial" w:hAnsi="Arial" w:cs="Arial"/>
          <w:sz w:val="22"/>
          <w:szCs w:val="22"/>
        </w:rPr>
        <w:lastRenderedPageBreak/>
        <w:t>Boden montiert. Sie bestehen aus Gipskartonplatten mit innenliegender, nichtbrennbarer Dämmung.</w:t>
      </w:r>
    </w:p>
    <w:p w:rsidR="00C02224" w:rsidRPr="00CF3B50" w:rsidRDefault="00C02224" w:rsidP="00FD30B8">
      <w:pPr>
        <w:spacing w:line="360" w:lineRule="auto"/>
        <w:jc w:val="both"/>
        <w:rPr>
          <w:rFonts w:ascii="Arial" w:hAnsi="Arial" w:cs="Arial"/>
          <w:sz w:val="22"/>
          <w:szCs w:val="22"/>
        </w:rPr>
      </w:pPr>
    </w:p>
    <w:p w:rsidR="00FD30B8" w:rsidRPr="00CF3B50" w:rsidRDefault="00FD30B8" w:rsidP="00FD30B8">
      <w:pPr>
        <w:spacing w:line="360" w:lineRule="auto"/>
        <w:jc w:val="both"/>
        <w:rPr>
          <w:rFonts w:ascii="Arial" w:hAnsi="Arial" w:cs="Arial"/>
          <w:b/>
          <w:sz w:val="22"/>
          <w:szCs w:val="22"/>
        </w:rPr>
      </w:pPr>
      <w:r w:rsidRPr="00CF3B50">
        <w:rPr>
          <w:rFonts w:ascii="Arial" w:hAnsi="Arial" w:cs="Arial"/>
          <w:b/>
          <w:sz w:val="22"/>
          <w:szCs w:val="22"/>
        </w:rPr>
        <w:t>Dachkonstruktion</w:t>
      </w:r>
    </w:p>
    <w:p w:rsidR="00FD30B8" w:rsidRPr="00CF3B50" w:rsidRDefault="00FD30B8" w:rsidP="00FD30B8">
      <w:pPr>
        <w:spacing w:line="360" w:lineRule="auto"/>
        <w:jc w:val="both"/>
        <w:rPr>
          <w:rFonts w:ascii="Arial" w:hAnsi="Arial" w:cs="Arial"/>
          <w:sz w:val="22"/>
          <w:szCs w:val="22"/>
        </w:rPr>
      </w:pPr>
      <w:r w:rsidRPr="00CF3B50">
        <w:rPr>
          <w:rFonts w:ascii="Arial" w:hAnsi="Arial" w:cs="Arial"/>
          <w:sz w:val="22"/>
          <w:szCs w:val="22"/>
        </w:rPr>
        <w:t xml:space="preserve">Die 130 Holzsparren </w:t>
      </w:r>
      <w:r>
        <w:rPr>
          <w:rFonts w:ascii="Arial" w:hAnsi="Arial" w:cs="Arial"/>
          <w:sz w:val="22"/>
          <w:szCs w:val="22"/>
        </w:rPr>
        <w:t xml:space="preserve">der Dachkonstruktion </w:t>
      </w:r>
      <w:r w:rsidRPr="00CF3B50">
        <w:rPr>
          <w:rFonts w:ascii="Arial" w:hAnsi="Arial" w:cs="Arial"/>
          <w:sz w:val="22"/>
          <w:szCs w:val="22"/>
        </w:rPr>
        <w:t>zwischen</w:t>
      </w:r>
      <w:r>
        <w:rPr>
          <w:rFonts w:ascii="Arial" w:hAnsi="Arial" w:cs="Arial"/>
          <w:sz w:val="22"/>
          <w:szCs w:val="22"/>
        </w:rPr>
        <w:t xml:space="preserve"> den Stahlträgern</w:t>
      </w:r>
      <w:r w:rsidRPr="00CF3B50">
        <w:rPr>
          <w:rFonts w:ascii="Arial" w:hAnsi="Arial" w:cs="Arial"/>
          <w:sz w:val="22"/>
          <w:szCs w:val="22"/>
        </w:rPr>
        <w:t xml:space="preserve"> haben </w:t>
      </w:r>
      <w:r>
        <w:rPr>
          <w:rFonts w:ascii="Arial" w:hAnsi="Arial" w:cs="Arial"/>
          <w:sz w:val="22"/>
          <w:szCs w:val="22"/>
        </w:rPr>
        <w:t xml:space="preserve">ebenfalls </w:t>
      </w:r>
      <w:r w:rsidRPr="00CF3B50">
        <w:rPr>
          <w:rFonts w:ascii="Arial" w:hAnsi="Arial" w:cs="Arial"/>
          <w:sz w:val="22"/>
          <w:szCs w:val="22"/>
        </w:rPr>
        <w:t>eine Stärke von 10</w:t>
      </w:r>
      <w:r>
        <w:rPr>
          <w:rFonts w:ascii="Arial" w:hAnsi="Arial" w:cs="Arial"/>
          <w:sz w:val="22"/>
          <w:szCs w:val="22"/>
        </w:rPr>
        <w:t>0</w:t>
      </w:r>
      <w:r w:rsidRPr="00CF3B50">
        <w:rPr>
          <w:rFonts w:ascii="Arial" w:hAnsi="Arial" w:cs="Arial"/>
          <w:sz w:val="22"/>
          <w:szCs w:val="22"/>
        </w:rPr>
        <w:t xml:space="preserve"> x 28</w:t>
      </w:r>
      <w:r>
        <w:rPr>
          <w:rFonts w:ascii="Arial" w:hAnsi="Arial" w:cs="Arial"/>
          <w:sz w:val="22"/>
          <w:szCs w:val="22"/>
        </w:rPr>
        <w:t>0</w:t>
      </w:r>
      <w:r w:rsidRPr="00CF3B50">
        <w:rPr>
          <w:rFonts w:ascii="Arial" w:hAnsi="Arial" w:cs="Arial"/>
          <w:sz w:val="22"/>
          <w:szCs w:val="22"/>
        </w:rPr>
        <w:t xml:space="preserve"> </w:t>
      </w:r>
      <w:r>
        <w:rPr>
          <w:rFonts w:ascii="Arial" w:hAnsi="Arial" w:cs="Arial"/>
          <w:sz w:val="22"/>
          <w:szCs w:val="22"/>
        </w:rPr>
        <w:t>m</w:t>
      </w:r>
      <w:r w:rsidRPr="00CF3B50">
        <w:rPr>
          <w:rFonts w:ascii="Arial" w:hAnsi="Arial" w:cs="Arial"/>
          <w:sz w:val="22"/>
          <w:szCs w:val="22"/>
        </w:rPr>
        <w:t>m</w:t>
      </w:r>
      <w:r>
        <w:rPr>
          <w:rFonts w:ascii="Arial" w:hAnsi="Arial" w:cs="Arial"/>
          <w:sz w:val="22"/>
          <w:szCs w:val="22"/>
        </w:rPr>
        <w:t>. Sie wurden aus</w:t>
      </w:r>
      <w:r w:rsidRPr="00CF3B50">
        <w:rPr>
          <w:rFonts w:ascii="Arial" w:hAnsi="Arial" w:cs="Arial"/>
          <w:sz w:val="22"/>
          <w:szCs w:val="22"/>
        </w:rPr>
        <w:t xml:space="preserve"> Leimholz in Sichtqualität </w:t>
      </w:r>
      <w:r>
        <w:rPr>
          <w:rFonts w:ascii="Arial" w:hAnsi="Arial" w:cs="Arial"/>
          <w:sz w:val="22"/>
          <w:szCs w:val="22"/>
        </w:rPr>
        <w:t xml:space="preserve">gefertigt, mit einer </w:t>
      </w:r>
      <w:r w:rsidRPr="00CF3B50">
        <w:rPr>
          <w:rFonts w:ascii="Arial" w:hAnsi="Arial" w:cs="Arial"/>
          <w:sz w:val="22"/>
          <w:szCs w:val="22"/>
        </w:rPr>
        <w:t xml:space="preserve">weißen Lasur versehen und bleiben auch nach dem Innenausbau sichtbar. Auf den Sparren wurde eine Verschalung </w:t>
      </w:r>
      <w:r>
        <w:rPr>
          <w:rFonts w:ascii="Arial" w:hAnsi="Arial" w:cs="Arial"/>
          <w:sz w:val="22"/>
          <w:szCs w:val="22"/>
        </w:rPr>
        <w:t>aus</w:t>
      </w:r>
      <w:r w:rsidRPr="00CF3B50">
        <w:rPr>
          <w:rFonts w:ascii="Arial" w:hAnsi="Arial" w:cs="Arial"/>
          <w:sz w:val="22"/>
          <w:szCs w:val="22"/>
        </w:rPr>
        <w:t xml:space="preserve"> 19 mm dicken Dreischichtplatten</w:t>
      </w:r>
      <w:r>
        <w:rPr>
          <w:rFonts w:ascii="Arial" w:hAnsi="Arial" w:cs="Arial"/>
          <w:sz w:val="22"/>
          <w:szCs w:val="22"/>
        </w:rPr>
        <w:t xml:space="preserve"> montiert und</w:t>
      </w:r>
      <w:r w:rsidRPr="00CF3B50">
        <w:rPr>
          <w:rFonts w:ascii="Arial" w:hAnsi="Arial" w:cs="Arial"/>
          <w:sz w:val="22"/>
          <w:szCs w:val="22"/>
        </w:rPr>
        <w:t xml:space="preserve"> </w:t>
      </w:r>
      <w:r>
        <w:rPr>
          <w:rFonts w:ascii="Arial" w:hAnsi="Arial" w:cs="Arial"/>
          <w:sz w:val="22"/>
          <w:szCs w:val="22"/>
        </w:rPr>
        <w:t xml:space="preserve">auf der Innenseite mit </w:t>
      </w:r>
      <w:r w:rsidRPr="00CF3B50">
        <w:rPr>
          <w:rFonts w:ascii="Arial" w:hAnsi="Arial" w:cs="Arial"/>
          <w:sz w:val="22"/>
          <w:szCs w:val="22"/>
        </w:rPr>
        <w:t xml:space="preserve">einer Wachslasur in Edelweiß </w:t>
      </w:r>
      <w:r>
        <w:rPr>
          <w:rFonts w:ascii="Arial" w:hAnsi="Arial" w:cs="Arial"/>
          <w:sz w:val="22"/>
          <w:szCs w:val="22"/>
        </w:rPr>
        <w:t>versehen</w:t>
      </w:r>
      <w:r w:rsidRPr="00CF3B50">
        <w:rPr>
          <w:rFonts w:ascii="Arial" w:hAnsi="Arial" w:cs="Arial"/>
          <w:sz w:val="22"/>
          <w:szCs w:val="22"/>
        </w:rPr>
        <w:t>. In der Mitte des neu geschaffenen Geschosses unter dem First bietet die Aufstockung eine Raumhöhe von 4,50 m.</w:t>
      </w:r>
    </w:p>
    <w:p w:rsidR="00FD30B8" w:rsidRDefault="00FD30B8" w:rsidP="00FD30B8">
      <w:pPr>
        <w:spacing w:line="360" w:lineRule="auto"/>
        <w:jc w:val="both"/>
        <w:rPr>
          <w:rFonts w:ascii="Arial" w:hAnsi="Arial" w:cs="Arial"/>
        </w:rPr>
      </w:pPr>
    </w:p>
    <w:p w:rsidR="00FD30B8" w:rsidRPr="00CF3B50" w:rsidRDefault="00FD30B8" w:rsidP="00FD30B8">
      <w:pPr>
        <w:spacing w:line="360" w:lineRule="auto"/>
        <w:jc w:val="both"/>
        <w:rPr>
          <w:rFonts w:ascii="Arial" w:hAnsi="Arial" w:cs="Arial"/>
          <w:b/>
          <w:sz w:val="22"/>
          <w:szCs w:val="22"/>
        </w:rPr>
      </w:pPr>
      <w:r w:rsidRPr="00CF3B50">
        <w:rPr>
          <w:rFonts w:ascii="Arial" w:hAnsi="Arial" w:cs="Arial"/>
          <w:b/>
          <w:sz w:val="22"/>
          <w:szCs w:val="22"/>
        </w:rPr>
        <w:t xml:space="preserve">Wärmeschutz </w:t>
      </w:r>
    </w:p>
    <w:p w:rsidR="00CF3B50" w:rsidRDefault="00FD30B8" w:rsidP="00DC0007">
      <w:pPr>
        <w:spacing w:line="360" w:lineRule="auto"/>
        <w:jc w:val="both"/>
        <w:rPr>
          <w:rFonts w:ascii="Arial" w:hAnsi="Arial" w:cs="Arial"/>
          <w:sz w:val="22"/>
          <w:szCs w:val="22"/>
        </w:rPr>
      </w:pPr>
      <w:r w:rsidRPr="00CF3B50">
        <w:rPr>
          <w:rFonts w:ascii="Arial" w:hAnsi="Arial" w:cs="Arial"/>
          <w:sz w:val="22"/>
          <w:szCs w:val="22"/>
        </w:rPr>
        <w:t xml:space="preserve">Günstig </w:t>
      </w:r>
      <w:r>
        <w:rPr>
          <w:rFonts w:ascii="Arial" w:hAnsi="Arial" w:cs="Arial"/>
          <w:sz w:val="22"/>
          <w:szCs w:val="22"/>
        </w:rPr>
        <w:t>wird</w:t>
      </w:r>
      <w:r w:rsidRPr="00CF3B50">
        <w:rPr>
          <w:rFonts w:ascii="Arial" w:hAnsi="Arial" w:cs="Arial"/>
          <w:sz w:val="22"/>
          <w:szCs w:val="22"/>
        </w:rPr>
        <w:t xml:space="preserve"> sich die Aufstockung </w:t>
      </w:r>
      <w:r>
        <w:rPr>
          <w:rFonts w:ascii="Arial" w:hAnsi="Arial" w:cs="Arial"/>
          <w:sz w:val="22"/>
          <w:szCs w:val="22"/>
        </w:rPr>
        <w:t>im kommenden Winter</w:t>
      </w:r>
      <w:r w:rsidRPr="00CF3B50">
        <w:rPr>
          <w:rFonts w:ascii="Arial" w:hAnsi="Arial" w:cs="Arial"/>
          <w:sz w:val="22"/>
          <w:szCs w:val="22"/>
        </w:rPr>
        <w:t xml:space="preserve"> auf den Energieverbrauch des Gebäudes auswirken, denn erstmalig verfügt dieses nun </w:t>
      </w:r>
      <w:r>
        <w:rPr>
          <w:rFonts w:ascii="Arial" w:hAnsi="Arial" w:cs="Arial"/>
          <w:sz w:val="22"/>
          <w:szCs w:val="22"/>
        </w:rPr>
        <w:t xml:space="preserve">nicht nur über ein drittes Geschoss, sondern auch </w:t>
      </w:r>
      <w:r w:rsidRPr="00CF3B50">
        <w:rPr>
          <w:rFonts w:ascii="Arial" w:hAnsi="Arial" w:cs="Arial"/>
          <w:sz w:val="22"/>
          <w:szCs w:val="22"/>
        </w:rPr>
        <w:t>über ein gedämmtes Dach</w:t>
      </w:r>
      <w:r>
        <w:rPr>
          <w:rFonts w:ascii="Arial" w:hAnsi="Arial" w:cs="Arial"/>
          <w:sz w:val="22"/>
          <w:szCs w:val="22"/>
        </w:rPr>
        <w:t xml:space="preserve">. </w:t>
      </w:r>
      <w:r w:rsidR="00CF3B50" w:rsidRPr="00CF3B50">
        <w:rPr>
          <w:rFonts w:ascii="Arial" w:hAnsi="Arial" w:cs="Arial"/>
          <w:sz w:val="22"/>
          <w:szCs w:val="22"/>
        </w:rPr>
        <w:t xml:space="preserve">Zum Einsatz kam das </w:t>
      </w:r>
      <w:r w:rsidR="004629C9">
        <w:rPr>
          <w:rFonts w:ascii="Arial" w:hAnsi="Arial" w:cs="Arial"/>
          <w:sz w:val="22"/>
          <w:szCs w:val="22"/>
        </w:rPr>
        <w:t>„</w:t>
      </w:r>
      <w:r w:rsidR="00CF3B50" w:rsidRPr="00CF3B50">
        <w:rPr>
          <w:rFonts w:ascii="Arial" w:hAnsi="Arial" w:cs="Arial"/>
          <w:sz w:val="22"/>
          <w:szCs w:val="22"/>
        </w:rPr>
        <w:t>Meisterdach</w:t>
      </w:r>
      <w:r w:rsidR="004629C9">
        <w:rPr>
          <w:rFonts w:ascii="Arial" w:hAnsi="Arial" w:cs="Arial"/>
          <w:sz w:val="22"/>
          <w:szCs w:val="22"/>
        </w:rPr>
        <w:t>“</w:t>
      </w:r>
      <w:r w:rsidR="00CF3B50" w:rsidRPr="00CF3B50">
        <w:rPr>
          <w:rFonts w:ascii="Arial" w:hAnsi="Arial" w:cs="Arial"/>
          <w:sz w:val="22"/>
          <w:szCs w:val="22"/>
        </w:rPr>
        <w:t xml:space="preserve"> System von ROCKWOOL. </w:t>
      </w:r>
      <w:r w:rsidR="00261D0F" w:rsidRPr="00FD30B8">
        <w:rPr>
          <w:rFonts w:ascii="Arial" w:hAnsi="Arial" w:cs="Arial"/>
          <w:color w:val="000000" w:themeColor="text1"/>
          <w:sz w:val="22"/>
          <w:szCs w:val="22"/>
        </w:rPr>
        <w:t xml:space="preserve">Insgesamt </w:t>
      </w:r>
      <w:r w:rsidR="0006758D" w:rsidRPr="00FD30B8">
        <w:rPr>
          <w:rFonts w:ascii="Arial" w:hAnsi="Arial" w:cs="Arial"/>
          <w:color w:val="000000" w:themeColor="text1"/>
          <w:sz w:val="22"/>
          <w:szCs w:val="22"/>
        </w:rPr>
        <w:t xml:space="preserve">240 mm </w:t>
      </w:r>
      <w:r w:rsidR="00261D0F" w:rsidRPr="00FD30B8">
        <w:rPr>
          <w:rFonts w:ascii="Arial" w:hAnsi="Arial" w:cs="Arial"/>
          <w:color w:val="000000" w:themeColor="text1"/>
          <w:sz w:val="22"/>
          <w:szCs w:val="22"/>
        </w:rPr>
        <w:t>Steinwolle-Dämmung</w:t>
      </w:r>
      <w:r w:rsidR="004629C9" w:rsidRPr="00FD30B8">
        <w:rPr>
          <w:rFonts w:ascii="Arial" w:hAnsi="Arial" w:cs="Arial"/>
          <w:color w:val="000000" w:themeColor="text1"/>
          <w:sz w:val="22"/>
          <w:szCs w:val="22"/>
        </w:rPr>
        <w:t xml:space="preserve"> </w:t>
      </w:r>
      <w:r w:rsidR="00CF3B50" w:rsidRPr="00FD30B8">
        <w:rPr>
          <w:rFonts w:ascii="Arial" w:hAnsi="Arial" w:cs="Arial"/>
          <w:color w:val="000000" w:themeColor="text1"/>
          <w:sz w:val="22"/>
          <w:szCs w:val="22"/>
        </w:rPr>
        <w:t>wurden in zwei Lagen auf der Dachschalung</w:t>
      </w:r>
      <w:r w:rsidR="004629C9" w:rsidRPr="00FD30B8">
        <w:rPr>
          <w:rFonts w:ascii="Arial" w:hAnsi="Arial" w:cs="Arial"/>
          <w:color w:val="000000" w:themeColor="text1"/>
          <w:sz w:val="22"/>
          <w:szCs w:val="22"/>
        </w:rPr>
        <w:t xml:space="preserve"> verlegt</w:t>
      </w:r>
      <w:r w:rsidR="00CF3B50" w:rsidRPr="00FD30B8">
        <w:rPr>
          <w:rFonts w:ascii="Arial" w:hAnsi="Arial" w:cs="Arial"/>
          <w:color w:val="000000" w:themeColor="text1"/>
          <w:sz w:val="22"/>
          <w:szCs w:val="22"/>
        </w:rPr>
        <w:t xml:space="preserve">, also ausschließlich von außen und planeben. </w:t>
      </w:r>
      <w:r w:rsidR="00CF3B50" w:rsidRPr="00CF3B50">
        <w:rPr>
          <w:rFonts w:ascii="Arial" w:hAnsi="Arial" w:cs="Arial"/>
          <w:sz w:val="22"/>
          <w:szCs w:val="22"/>
        </w:rPr>
        <w:t xml:space="preserve">Dachdecker Niehues </w:t>
      </w:r>
      <w:r w:rsidR="004629C9">
        <w:rPr>
          <w:rFonts w:ascii="Arial" w:hAnsi="Arial" w:cs="Arial"/>
          <w:sz w:val="22"/>
          <w:szCs w:val="22"/>
        </w:rPr>
        <w:t>empfiehlt seinen Kunden bevorzugt eine Aufsparrendämmung</w:t>
      </w:r>
      <w:r w:rsidR="00CF3B50" w:rsidRPr="00CF3B50">
        <w:rPr>
          <w:rFonts w:ascii="Arial" w:hAnsi="Arial" w:cs="Arial"/>
          <w:sz w:val="22"/>
          <w:szCs w:val="22"/>
        </w:rPr>
        <w:t>: „Grundsätzlich bin ich ein totaler Befürworter planebener Aufsparrendämmungen, weil ich da</w:t>
      </w:r>
      <w:r w:rsidR="004629C9">
        <w:rPr>
          <w:rFonts w:ascii="Arial" w:hAnsi="Arial" w:cs="Arial"/>
          <w:sz w:val="22"/>
          <w:szCs w:val="22"/>
        </w:rPr>
        <w:t xml:space="preserve"> als Dachdecker</w:t>
      </w:r>
      <w:r w:rsidR="00CF3B50" w:rsidRPr="00CF3B50">
        <w:rPr>
          <w:rFonts w:ascii="Arial" w:hAnsi="Arial" w:cs="Arial"/>
          <w:sz w:val="22"/>
          <w:szCs w:val="22"/>
        </w:rPr>
        <w:t xml:space="preserve"> für den gewünschten Wärme- und Brandschutz </w:t>
      </w:r>
      <w:r w:rsidR="004629C9">
        <w:rPr>
          <w:rFonts w:ascii="Arial" w:hAnsi="Arial" w:cs="Arial"/>
          <w:sz w:val="22"/>
          <w:szCs w:val="22"/>
        </w:rPr>
        <w:t xml:space="preserve">komplett </w:t>
      </w:r>
      <w:r w:rsidR="00CF3B50" w:rsidRPr="00CF3B50">
        <w:rPr>
          <w:rFonts w:ascii="Arial" w:hAnsi="Arial" w:cs="Arial"/>
          <w:sz w:val="22"/>
          <w:szCs w:val="22"/>
        </w:rPr>
        <w:t xml:space="preserve">garantieren kann. Wird eine Zwischensparrendämmung von einem anderen Gewerk ausgeführt, kann ich schwerlich kontrollieren, ob hier sauber gearbeitet wurde. Mit dem ROCKWOOL </w:t>
      </w:r>
      <w:r w:rsidR="004629C9">
        <w:rPr>
          <w:rFonts w:ascii="Arial" w:hAnsi="Arial" w:cs="Arial"/>
          <w:sz w:val="22"/>
          <w:szCs w:val="22"/>
        </w:rPr>
        <w:t>‚</w:t>
      </w:r>
      <w:r w:rsidR="00CF3B50" w:rsidRPr="00CF3B50">
        <w:rPr>
          <w:rFonts w:ascii="Arial" w:hAnsi="Arial" w:cs="Arial"/>
          <w:sz w:val="22"/>
          <w:szCs w:val="22"/>
        </w:rPr>
        <w:t>Meisterdac</w:t>
      </w:r>
      <w:r w:rsidR="004629C9">
        <w:rPr>
          <w:rFonts w:ascii="Arial" w:hAnsi="Arial" w:cs="Arial"/>
          <w:sz w:val="22"/>
          <w:szCs w:val="22"/>
        </w:rPr>
        <w:t xml:space="preserve">h‘ </w:t>
      </w:r>
      <w:r w:rsidR="00CF3B50" w:rsidRPr="00CF3B50">
        <w:rPr>
          <w:rFonts w:ascii="Arial" w:hAnsi="Arial" w:cs="Arial"/>
          <w:sz w:val="22"/>
          <w:szCs w:val="22"/>
        </w:rPr>
        <w:t xml:space="preserve">haben wir eine luftdichte, </w:t>
      </w:r>
      <w:r w:rsidR="004629C9">
        <w:rPr>
          <w:rFonts w:ascii="Arial" w:hAnsi="Arial" w:cs="Arial"/>
          <w:sz w:val="22"/>
          <w:szCs w:val="22"/>
        </w:rPr>
        <w:t>nichtbrennbare</w:t>
      </w:r>
      <w:r w:rsidR="00CF3B50" w:rsidRPr="00CF3B50">
        <w:rPr>
          <w:rFonts w:ascii="Arial" w:hAnsi="Arial" w:cs="Arial"/>
          <w:sz w:val="22"/>
          <w:szCs w:val="22"/>
        </w:rPr>
        <w:t xml:space="preserve"> und nachhaltige Dämmlösung realisiert</w:t>
      </w:r>
      <w:r w:rsidR="004629C9" w:rsidRPr="00CF3B50">
        <w:rPr>
          <w:rFonts w:ascii="Arial" w:hAnsi="Arial" w:cs="Arial"/>
          <w:sz w:val="22"/>
          <w:szCs w:val="22"/>
        </w:rPr>
        <w:t>.</w:t>
      </w:r>
      <w:r w:rsidR="00CF3B50" w:rsidRPr="00CF3B50">
        <w:rPr>
          <w:rFonts w:ascii="Arial" w:hAnsi="Arial" w:cs="Arial"/>
          <w:sz w:val="22"/>
          <w:szCs w:val="22"/>
        </w:rPr>
        <w:t xml:space="preserve">“  </w:t>
      </w:r>
    </w:p>
    <w:p w:rsidR="00CF3B50" w:rsidRDefault="00CF3B50" w:rsidP="00DC0007">
      <w:pPr>
        <w:spacing w:line="360" w:lineRule="auto"/>
        <w:jc w:val="both"/>
        <w:rPr>
          <w:rFonts w:ascii="Arial" w:hAnsi="Arial" w:cs="Arial"/>
          <w:sz w:val="22"/>
          <w:szCs w:val="22"/>
        </w:rPr>
      </w:pPr>
    </w:p>
    <w:p w:rsidR="00CF3B50" w:rsidRPr="00CF3B50" w:rsidRDefault="00CF3B50" w:rsidP="00DC0007">
      <w:pPr>
        <w:spacing w:line="360" w:lineRule="auto"/>
        <w:jc w:val="both"/>
        <w:rPr>
          <w:rFonts w:ascii="Arial" w:hAnsi="Arial" w:cs="Arial"/>
          <w:b/>
          <w:sz w:val="22"/>
          <w:szCs w:val="22"/>
        </w:rPr>
      </w:pPr>
      <w:r w:rsidRPr="00CF3B50">
        <w:rPr>
          <w:rFonts w:ascii="Arial" w:hAnsi="Arial" w:cs="Arial"/>
          <w:b/>
          <w:sz w:val="22"/>
          <w:szCs w:val="22"/>
        </w:rPr>
        <w:t xml:space="preserve">ROCKWOOL </w:t>
      </w:r>
      <w:r w:rsidR="00E77014">
        <w:rPr>
          <w:rFonts w:ascii="Arial" w:hAnsi="Arial" w:cs="Arial"/>
          <w:b/>
          <w:sz w:val="22"/>
          <w:szCs w:val="22"/>
        </w:rPr>
        <w:t>„</w:t>
      </w:r>
      <w:r w:rsidRPr="00CF3B50">
        <w:rPr>
          <w:rFonts w:ascii="Arial" w:hAnsi="Arial" w:cs="Arial"/>
          <w:b/>
          <w:sz w:val="22"/>
          <w:szCs w:val="22"/>
        </w:rPr>
        <w:t>Meisterdach</w:t>
      </w:r>
      <w:r w:rsidR="00E77014">
        <w:rPr>
          <w:rFonts w:ascii="Arial" w:hAnsi="Arial" w:cs="Arial"/>
          <w:b/>
          <w:sz w:val="22"/>
          <w:szCs w:val="22"/>
        </w:rPr>
        <w:t>“</w:t>
      </w:r>
    </w:p>
    <w:p w:rsidR="00EE30FA" w:rsidRDefault="00CF3B50" w:rsidP="00DC0007">
      <w:pPr>
        <w:spacing w:line="360" w:lineRule="auto"/>
        <w:jc w:val="both"/>
        <w:rPr>
          <w:rFonts w:ascii="Arial" w:hAnsi="Arial" w:cs="Arial"/>
          <w:sz w:val="22"/>
          <w:szCs w:val="22"/>
          <w:shd w:val="clear" w:color="auto" w:fill="FFFFFF"/>
        </w:rPr>
      </w:pPr>
      <w:r w:rsidRPr="00D539BE">
        <w:rPr>
          <w:rFonts w:ascii="Arial" w:hAnsi="Arial" w:cs="Arial"/>
          <w:sz w:val="22"/>
          <w:szCs w:val="22"/>
        </w:rPr>
        <w:t xml:space="preserve">Verlegt wurde auf dem neuen Dach eine Lage der Dämmplatte „Masterrock </w:t>
      </w:r>
      <w:r w:rsidRPr="00FD30B8">
        <w:rPr>
          <w:rFonts w:ascii="Arial" w:hAnsi="Arial" w:cs="Arial"/>
          <w:color w:val="000000" w:themeColor="text1"/>
          <w:sz w:val="22"/>
          <w:szCs w:val="22"/>
        </w:rPr>
        <w:t>03</w:t>
      </w:r>
      <w:r w:rsidR="00CB5B63" w:rsidRPr="00FD30B8">
        <w:rPr>
          <w:rFonts w:ascii="Arial" w:hAnsi="Arial" w:cs="Arial"/>
          <w:color w:val="000000" w:themeColor="text1"/>
          <w:sz w:val="22"/>
          <w:szCs w:val="22"/>
        </w:rPr>
        <w:t>5</w:t>
      </w:r>
      <w:r w:rsidRPr="00FD30B8">
        <w:rPr>
          <w:rFonts w:ascii="Arial" w:hAnsi="Arial" w:cs="Arial"/>
          <w:color w:val="000000" w:themeColor="text1"/>
          <w:sz w:val="22"/>
          <w:szCs w:val="22"/>
        </w:rPr>
        <w:t xml:space="preserve">“ </w:t>
      </w:r>
      <w:r w:rsidRPr="00D539BE">
        <w:rPr>
          <w:rFonts w:ascii="Arial" w:hAnsi="Arial" w:cs="Arial"/>
          <w:sz w:val="22"/>
          <w:szCs w:val="22"/>
        </w:rPr>
        <w:t>als Grunddämmung</w:t>
      </w:r>
      <w:r w:rsidR="00BC0535" w:rsidRPr="00D539BE">
        <w:rPr>
          <w:rFonts w:ascii="Arial" w:hAnsi="Arial" w:cs="Arial"/>
          <w:sz w:val="22"/>
          <w:szCs w:val="22"/>
        </w:rPr>
        <w:t xml:space="preserve"> in einer Dicke </w:t>
      </w:r>
      <w:r w:rsidR="00BC0535" w:rsidRPr="00FD30B8">
        <w:rPr>
          <w:rFonts w:ascii="Arial" w:hAnsi="Arial" w:cs="Arial"/>
          <w:sz w:val="22"/>
          <w:szCs w:val="22"/>
        </w:rPr>
        <w:t xml:space="preserve">von </w:t>
      </w:r>
      <w:r w:rsidR="00CB5B63" w:rsidRPr="00FD30B8">
        <w:rPr>
          <w:rFonts w:ascii="Arial" w:hAnsi="Arial" w:cs="Arial"/>
          <w:sz w:val="22"/>
          <w:szCs w:val="22"/>
        </w:rPr>
        <w:t>160</w:t>
      </w:r>
      <w:r w:rsidR="00BC0535" w:rsidRPr="00FD30B8">
        <w:rPr>
          <w:rFonts w:ascii="Arial" w:hAnsi="Arial" w:cs="Arial"/>
          <w:sz w:val="22"/>
          <w:szCs w:val="22"/>
        </w:rPr>
        <w:t xml:space="preserve"> </w:t>
      </w:r>
      <w:r w:rsidR="00FD30B8">
        <w:rPr>
          <w:rFonts w:ascii="Arial" w:hAnsi="Arial" w:cs="Arial"/>
          <w:sz w:val="22"/>
          <w:szCs w:val="22"/>
        </w:rPr>
        <w:t>m</w:t>
      </w:r>
      <w:r w:rsidR="00BC0535" w:rsidRPr="00FD30B8">
        <w:rPr>
          <w:rFonts w:ascii="Arial" w:hAnsi="Arial" w:cs="Arial"/>
          <w:sz w:val="22"/>
          <w:szCs w:val="22"/>
        </w:rPr>
        <w:t>m</w:t>
      </w:r>
      <w:r w:rsidRPr="00D539BE">
        <w:rPr>
          <w:rFonts w:ascii="Arial" w:hAnsi="Arial" w:cs="Arial"/>
          <w:sz w:val="22"/>
          <w:szCs w:val="22"/>
        </w:rPr>
        <w:t xml:space="preserve"> und eine Lage „Masterrock 035 kaschiert“</w:t>
      </w:r>
      <w:r w:rsidR="00BC0535" w:rsidRPr="00D539BE">
        <w:rPr>
          <w:rFonts w:ascii="Arial" w:hAnsi="Arial" w:cs="Arial"/>
          <w:sz w:val="22"/>
          <w:szCs w:val="22"/>
        </w:rPr>
        <w:t xml:space="preserve"> in einer Dicke </w:t>
      </w:r>
      <w:r w:rsidR="00BC0535" w:rsidRPr="00FD30B8">
        <w:rPr>
          <w:rFonts w:ascii="Arial" w:hAnsi="Arial" w:cs="Arial"/>
          <w:sz w:val="22"/>
          <w:szCs w:val="22"/>
        </w:rPr>
        <w:t xml:space="preserve">von </w:t>
      </w:r>
      <w:r w:rsidR="00CB5B63" w:rsidRPr="00FD30B8">
        <w:rPr>
          <w:rFonts w:ascii="Arial" w:hAnsi="Arial" w:cs="Arial"/>
          <w:sz w:val="22"/>
          <w:szCs w:val="22"/>
        </w:rPr>
        <w:t>80</w:t>
      </w:r>
      <w:r w:rsidR="00BC0535" w:rsidRPr="00FD30B8">
        <w:rPr>
          <w:rFonts w:ascii="Arial" w:hAnsi="Arial" w:cs="Arial"/>
          <w:sz w:val="22"/>
          <w:szCs w:val="22"/>
        </w:rPr>
        <w:t xml:space="preserve"> </w:t>
      </w:r>
      <w:r w:rsidR="00FD30B8">
        <w:rPr>
          <w:rFonts w:ascii="Arial" w:hAnsi="Arial" w:cs="Arial"/>
          <w:sz w:val="22"/>
          <w:szCs w:val="22"/>
        </w:rPr>
        <w:t>m</w:t>
      </w:r>
      <w:r w:rsidR="00BC0535" w:rsidRPr="00FD30B8">
        <w:rPr>
          <w:rFonts w:ascii="Arial" w:hAnsi="Arial" w:cs="Arial"/>
          <w:sz w:val="22"/>
          <w:szCs w:val="22"/>
        </w:rPr>
        <w:t>m</w:t>
      </w:r>
      <w:r w:rsidR="004629C9" w:rsidRPr="00D539BE">
        <w:rPr>
          <w:rFonts w:ascii="Arial" w:hAnsi="Arial" w:cs="Arial"/>
          <w:sz w:val="22"/>
          <w:szCs w:val="22"/>
        </w:rPr>
        <w:t>.</w:t>
      </w:r>
      <w:r w:rsidR="004629C9">
        <w:rPr>
          <w:rFonts w:ascii="Arial" w:hAnsi="Arial" w:cs="Arial"/>
          <w:sz w:val="22"/>
          <w:szCs w:val="22"/>
        </w:rPr>
        <w:t xml:space="preserve"> Hierbei handelt es </w:t>
      </w:r>
      <w:r w:rsidR="004629C9">
        <w:rPr>
          <w:rFonts w:ascii="Arial" w:hAnsi="Arial" w:cs="Arial"/>
          <w:sz w:val="22"/>
          <w:szCs w:val="22"/>
        </w:rPr>
        <w:lastRenderedPageBreak/>
        <w:t>sich um</w:t>
      </w:r>
      <w:r w:rsidRPr="00CF3B50">
        <w:rPr>
          <w:rFonts w:ascii="Arial" w:hAnsi="Arial" w:cs="Arial"/>
          <w:sz w:val="22"/>
          <w:szCs w:val="22"/>
        </w:rPr>
        <w:t xml:space="preserve"> eine</w:t>
      </w:r>
      <w:r w:rsidRPr="00CF3B50">
        <w:rPr>
          <w:rFonts w:ascii="Arial" w:hAnsi="Arial" w:cs="Arial"/>
          <w:sz w:val="22"/>
          <w:szCs w:val="22"/>
          <w:shd w:val="clear" w:color="auto" w:fill="FFFFFF"/>
        </w:rPr>
        <w:t xml:space="preserve"> hochverdichtete Steinwolle-Dämmplatte mit extra harter Oberlage </w:t>
      </w:r>
      <w:r w:rsidR="004629C9">
        <w:rPr>
          <w:rFonts w:ascii="Arial" w:hAnsi="Arial" w:cs="Arial"/>
          <w:sz w:val="22"/>
          <w:szCs w:val="22"/>
          <w:shd w:val="clear" w:color="auto" w:fill="FFFFFF"/>
        </w:rPr>
        <w:t>sowie</w:t>
      </w:r>
      <w:r w:rsidRPr="00CF3B50">
        <w:rPr>
          <w:rFonts w:ascii="Arial" w:hAnsi="Arial" w:cs="Arial"/>
          <w:sz w:val="22"/>
          <w:szCs w:val="22"/>
          <w:shd w:val="clear" w:color="auto" w:fill="FFFFFF"/>
        </w:rPr>
        <w:t xml:space="preserve"> aufkaschierter Unterdeckbahn mit Selbstklebestreifen in der Wärmeleitfähigkeit 035. Befestigt wurden beide Dämmstofflagen</w:t>
      </w:r>
      <w:r w:rsidRPr="00E9411F">
        <w:rPr>
          <w:rFonts w:ascii="Arial" w:hAnsi="Arial" w:cs="Arial"/>
          <w:sz w:val="22"/>
          <w:szCs w:val="22"/>
          <w:shd w:val="clear" w:color="auto" w:fill="FFFFFF"/>
        </w:rPr>
        <w:t xml:space="preserve"> gemeinsam </w:t>
      </w:r>
      <w:r w:rsidRPr="00E9411F">
        <w:rPr>
          <w:rFonts w:ascii="Arial" w:hAnsi="Arial" w:cs="Arial"/>
          <w:sz w:val="22"/>
          <w:szCs w:val="22"/>
        </w:rPr>
        <w:t xml:space="preserve">mit 400 mm langen </w:t>
      </w:r>
      <w:r w:rsidR="00EE30FA">
        <w:rPr>
          <w:rFonts w:ascii="Arial" w:hAnsi="Arial" w:cs="Arial"/>
          <w:sz w:val="22"/>
          <w:szCs w:val="22"/>
        </w:rPr>
        <w:t>„</w:t>
      </w:r>
      <w:r w:rsidRPr="00E9411F">
        <w:rPr>
          <w:rFonts w:ascii="Arial" w:hAnsi="Arial" w:cs="Arial"/>
          <w:sz w:val="22"/>
          <w:szCs w:val="22"/>
          <w:shd w:val="clear" w:color="auto" w:fill="FFFFFF"/>
        </w:rPr>
        <w:t>Meisterdach Plus</w:t>
      </w:r>
      <w:r w:rsidR="00EE30FA">
        <w:rPr>
          <w:rFonts w:ascii="Arial" w:hAnsi="Arial" w:cs="Arial"/>
          <w:sz w:val="22"/>
          <w:szCs w:val="22"/>
          <w:shd w:val="clear" w:color="auto" w:fill="FFFFFF"/>
        </w:rPr>
        <w:t>“</w:t>
      </w:r>
      <w:r w:rsidRPr="00E9411F">
        <w:rPr>
          <w:rFonts w:ascii="Arial" w:hAnsi="Arial" w:cs="Arial"/>
          <w:sz w:val="22"/>
          <w:szCs w:val="22"/>
          <w:shd w:val="clear" w:color="auto" w:fill="FFFFFF"/>
        </w:rPr>
        <w:t xml:space="preserve"> Schrauben</w:t>
      </w:r>
      <w:r w:rsidRPr="00E9411F">
        <w:rPr>
          <w:rFonts w:ascii="Arial" w:hAnsi="Arial" w:cs="Arial"/>
          <w:sz w:val="22"/>
          <w:szCs w:val="22"/>
        </w:rPr>
        <w:t xml:space="preserve"> auf einer „RockTect Vapotop“ Schalungsbahn. Diese ist dampfbremsend, s</w:t>
      </w:r>
      <w:r w:rsidRPr="00E9411F">
        <w:rPr>
          <w:rFonts w:ascii="Arial" w:hAnsi="Arial" w:cs="Arial"/>
          <w:sz w:val="22"/>
          <w:szCs w:val="22"/>
          <w:vertAlign w:val="subscript"/>
        </w:rPr>
        <w:t>d</w:t>
      </w:r>
      <w:r w:rsidRPr="00E9411F">
        <w:rPr>
          <w:rFonts w:ascii="Arial" w:hAnsi="Arial" w:cs="Arial"/>
          <w:sz w:val="22"/>
          <w:szCs w:val="22"/>
        </w:rPr>
        <w:t> = 2,3 m, wasserabweisend und bis zu drei Monate frei bewitterbar.</w:t>
      </w:r>
      <w:r w:rsidRPr="00E9411F">
        <w:rPr>
          <w:rFonts w:ascii="Arial" w:hAnsi="Arial" w:cs="Arial"/>
          <w:sz w:val="22"/>
          <w:szCs w:val="22"/>
          <w:shd w:val="clear" w:color="auto" w:fill="FFFFFF"/>
        </w:rPr>
        <w:t xml:space="preserve"> </w:t>
      </w:r>
    </w:p>
    <w:p w:rsidR="00EE30FA" w:rsidRDefault="00EE30FA" w:rsidP="00DC0007">
      <w:pPr>
        <w:spacing w:line="360" w:lineRule="auto"/>
        <w:jc w:val="both"/>
        <w:rPr>
          <w:rFonts w:ascii="Arial" w:hAnsi="Arial" w:cs="Arial"/>
          <w:sz w:val="22"/>
          <w:szCs w:val="22"/>
          <w:shd w:val="clear" w:color="auto" w:fill="FFFFFF"/>
        </w:rPr>
      </w:pPr>
    </w:p>
    <w:p w:rsidR="00CF3B50" w:rsidRPr="00EE30FA" w:rsidRDefault="00CF3B50" w:rsidP="00DC0007">
      <w:pPr>
        <w:spacing w:line="360" w:lineRule="auto"/>
        <w:jc w:val="both"/>
        <w:rPr>
          <w:rFonts w:ascii="Arial" w:hAnsi="Arial" w:cs="Arial"/>
          <w:sz w:val="22"/>
          <w:szCs w:val="22"/>
          <w:shd w:val="clear" w:color="auto" w:fill="FFFFFF"/>
        </w:rPr>
      </w:pPr>
      <w:r w:rsidRPr="00E9411F">
        <w:rPr>
          <w:rFonts w:ascii="Arial" w:hAnsi="Arial" w:cs="Arial"/>
          <w:sz w:val="22"/>
          <w:szCs w:val="22"/>
          <w:shd w:val="clear" w:color="auto" w:fill="FFFFFF"/>
        </w:rPr>
        <w:t xml:space="preserve">Die </w:t>
      </w:r>
      <w:r w:rsidR="00EE30FA">
        <w:rPr>
          <w:rFonts w:ascii="Arial" w:hAnsi="Arial" w:cs="Arial"/>
          <w:sz w:val="22"/>
          <w:szCs w:val="22"/>
          <w:shd w:val="clear" w:color="auto" w:fill="FFFFFF"/>
        </w:rPr>
        <w:t>„</w:t>
      </w:r>
      <w:r w:rsidRPr="00E9411F">
        <w:rPr>
          <w:rFonts w:ascii="Arial" w:hAnsi="Arial" w:cs="Arial"/>
          <w:sz w:val="22"/>
          <w:szCs w:val="22"/>
          <w:shd w:val="clear" w:color="auto" w:fill="FFFFFF"/>
        </w:rPr>
        <w:t>Meisterdach Plus</w:t>
      </w:r>
      <w:r w:rsidR="003B7356">
        <w:rPr>
          <w:rFonts w:ascii="Arial" w:hAnsi="Arial" w:cs="Arial"/>
          <w:sz w:val="22"/>
          <w:szCs w:val="22"/>
          <w:shd w:val="clear" w:color="auto" w:fill="FFFFFF"/>
        </w:rPr>
        <w:t>“</w:t>
      </w:r>
      <w:r w:rsidRPr="00E9411F">
        <w:rPr>
          <w:rFonts w:ascii="Arial" w:hAnsi="Arial" w:cs="Arial"/>
          <w:sz w:val="22"/>
          <w:szCs w:val="22"/>
          <w:shd w:val="clear" w:color="auto" w:fill="FFFFFF"/>
        </w:rPr>
        <w:t xml:space="preserve"> Schrauben sind mit einem Doppelgewinde versehen, um die Konterlatt</w:t>
      </w:r>
      <w:r w:rsidR="00EE30FA">
        <w:rPr>
          <w:rFonts w:ascii="Arial" w:hAnsi="Arial" w:cs="Arial"/>
          <w:sz w:val="22"/>
          <w:szCs w:val="22"/>
          <w:shd w:val="clear" w:color="auto" w:fill="FFFFFF"/>
        </w:rPr>
        <w:t>ung</w:t>
      </w:r>
      <w:r w:rsidRPr="00E9411F">
        <w:rPr>
          <w:rFonts w:ascii="Arial" w:hAnsi="Arial" w:cs="Arial"/>
          <w:sz w:val="22"/>
          <w:szCs w:val="22"/>
          <w:shd w:val="clear" w:color="auto" w:fill="FFFFFF"/>
        </w:rPr>
        <w:t xml:space="preserve"> zusätzlich zu sichern und e</w:t>
      </w:r>
      <w:r w:rsidR="007C42D0">
        <w:rPr>
          <w:rFonts w:ascii="Arial" w:hAnsi="Arial" w:cs="Arial"/>
          <w:sz w:val="22"/>
          <w:szCs w:val="22"/>
          <w:shd w:val="clear" w:color="auto" w:fill="FFFFFF"/>
        </w:rPr>
        <w:t>in Durchrutschen des Schraubenk</w:t>
      </w:r>
      <w:r w:rsidRPr="00E9411F">
        <w:rPr>
          <w:rFonts w:ascii="Arial" w:hAnsi="Arial" w:cs="Arial"/>
          <w:sz w:val="22"/>
          <w:szCs w:val="22"/>
          <w:shd w:val="clear" w:color="auto" w:fill="FFFFFF"/>
        </w:rPr>
        <w:t>opfes zu verhindern. Durch das wechselseitige Einschrauben in einem Winkel von 60° übernehmen sie die gesamten Schub- und Windsoglasten</w:t>
      </w:r>
      <w:r w:rsidR="00EE30FA">
        <w:rPr>
          <w:rFonts w:ascii="Arial" w:hAnsi="Arial" w:cs="Arial"/>
          <w:sz w:val="22"/>
          <w:szCs w:val="22"/>
          <w:shd w:val="clear" w:color="auto" w:fill="FFFFFF"/>
        </w:rPr>
        <w:t xml:space="preserve"> für </w:t>
      </w:r>
      <w:r w:rsidR="00EE30FA" w:rsidRPr="00D539BE">
        <w:rPr>
          <w:rFonts w:ascii="Arial" w:hAnsi="Arial" w:cs="Arial"/>
          <w:sz w:val="22"/>
          <w:szCs w:val="22"/>
          <w:shd w:val="clear" w:color="auto" w:fill="FFFFFF"/>
        </w:rPr>
        <w:t xml:space="preserve">Dämmstoffdicken </w:t>
      </w:r>
      <w:r w:rsidR="00EE30FA" w:rsidRPr="00FD30B8">
        <w:rPr>
          <w:rFonts w:ascii="Arial" w:hAnsi="Arial" w:cs="Arial"/>
          <w:sz w:val="22"/>
          <w:szCs w:val="22"/>
          <w:shd w:val="clear" w:color="auto" w:fill="FFFFFF"/>
        </w:rPr>
        <w:t xml:space="preserve">bis </w:t>
      </w:r>
      <w:r w:rsidR="00D07570" w:rsidRPr="00FD30B8">
        <w:rPr>
          <w:rFonts w:ascii="Arial" w:hAnsi="Arial" w:cs="Arial"/>
          <w:sz w:val="22"/>
          <w:szCs w:val="22"/>
          <w:shd w:val="clear" w:color="auto" w:fill="FFFFFF"/>
        </w:rPr>
        <w:t>400</w:t>
      </w:r>
      <w:r w:rsidR="00EE30FA" w:rsidRPr="00D539BE">
        <w:rPr>
          <w:rFonts w:ascii="Arial" w:hAnsi="Arial" w:cs="Arial"/>
          <w:sz w:val="22"/>
          <w:szCs w:val="22"/>
          <w:shd w:val="clear" w:color="auto" w:fill="FFFFFF"/>
        </w:rPr>
        <w:t xml:space="preserve"> </w:t>
      </w:r>
      <w:r w:rsidR="00FD30B8">
        <w:rPr>
          <w:rFonts w:ascii="Arial" w:hAnsi="Arial" w:cs="Arial"/>
          <w:sz w:val="22"/>
          <w:szCs w:val="22"/>
          <w:shd w:val="clear" w:color="auto" w:fill="FFFFFF"/>
        </w:rPr>
        <w:t>m</w:t>
      </w:r>
      <w:r w:rsidR="00EE30FA" w:rsidRPr="00D539BE">
        <w:rPr>
          <w:rFonts w:ascii="Arial" w:hAnsi="Arial" w:cs="Arial"/>
          <w:sz w:val="22"/>
          <w:szCs w:val="22"/>
          <w:shd w:val="clear" w:color="auto" w:fill="FFFFFF"/>
        </w:rPr>
        <w:t>m</w:t>
      </w:r>
      <w:r w:rsidR="007C42D0" w:rsidRPr="00D539BE">
        <w:rPr>
          <w:rFonts w:ascii="Arial" w:hAnsi="Arial" w:cs="Arial"/>
          <w:sz w:val="22"/>
          <w:szCs w:val="22"/>
        </w:rPr>
        <w:t>. Gedeckt wurde das neue</w:t>
      </w:r>
      <w:r w:rsidRPr="00D539BE">
        <w:rPr>
          <w:rFonts w:ascii="Arial" w:hAnsi="Arial" w:cs="Arial"/>
          <w:sz w:val="22"/>
          <w:szCs w:val="22"/>
        </w:rPr>
        <w:t xml:space="preserve"> Dach mit </w:t>
      </w:r>
      <w:r w:rsidR="00D539BE" w:rsidRPr="00FD30B8">
        <w:rPr>
          <w:rFonts w:ascii="Arial" w:hAnsi="Arial" w:cs="Arial"/>
          <w:sz w:val="22"/>
          <w:szCs w:val="22"/>
        </w:rPr>
        <w:t>Tondachziegeln in Anthrazit</w:t>
      </w:r>
      <w:r w:rsidR="00D07570" w:rsidRPr="00FD30B8">
        <w:rPr>
          <w:rFonts w:ascii="Arial" w:hAnsi="Arial" w:cs="Arial"/>
          <w:sz w:val="22"/>
          <w:szCs w:val="22"/>
        </w:rPr>
        <w:t>.</w:t>
      </w:r>
      <w:r w:rsidRPr="00E9411F">
        <w:rPr>
          <w:rFonts w:ascii="Arial" w:hAnsi="Arial" w:cs="Arial"/>
          <w:sz w:val="22"/>
          <w:szCs w:val="22"/>
        </w:rPr>
        <w:t xml:space="preserve"> </w:t>
      </w:r>
    </w:p>
    <w:p w:rsidR="00CF3B50" w:rsidRPr="00E9411F" w:rsidRDefault="00CF3B50" w:rsidP="00DC0007">
      <w:pPr>
        <w:spacing w:line="360" w:lineRule="auto"/>
        <w:jc w:val="both"/>
        <w:rPr>
          <w:sz w:val="22"/>
          <w:szCs w:val="22"/>
        </w:rPr>
      </w:pPr>
    </w:p>
    <w:p w:rsidR="00CF3B50" w:rsidRPr="008B30A5" w:rsidRDefault="00CF3B50" w:rsidP="00DC0007">
      <w:pPr>
        <w:spacing w:line="360" w:lineRule="auto"/>
        <w:jc w:val="both"/>
        <w:rPr>
          <w:rFonts w:ascii="Arial" w:hAnsi="Arial" w:cs="Arial"/>
          <w:b/>
          <w:color w:val="000000" w:themeColor="text1"/>
          <w:sz w:val="22"/>
          <w:szCs w:val="22"/>
        </w:rPr>
      </w:pPr>
      <w:r w:rsidRPr="008B30A5">
        <w:rPr>
          <w:rFonts w:ascii="Arial" w:hAnsi="Arial" w:cs="Arial"/>
          <w:b/>
          <w:color w:val="000000" w:themeColor="text1"/>
          <w:sz w:val="22"/>
          <w:szCs w:val="22"/>
        </w:rPr>
        <w:t>Außenwand</w:t>
      </w:r>
    </w:p>
    <w:p w:rsidR="000C4B05" w:rsidRDefault="000C4B05" w:rsidP="0049306C">
      <w:pPr>
        <w:spacing w:line="360" w:lineRule="auto"/>
        <w:jc w:val="both"/>
        <w:rPr>
          <w:rFonts w:ascii="Arial" w:hAnsi="Arial" w:cs="Arial"/>
          <w:sz w:val="22"/>
          <w:szCs w:val="22"/>
        </w:rPr>
      </w:pPr>
      <w:r w:rsidRPr="008B30A5">
        <w:rPr>
          <w:rFonts w:ascii="Arial" w:hAnsi="Arial" w:cs="Arial"/>
          <w:sz w:val="22"/>
          <w:szCs w:val="22"/>
        </w:rPr>
        <w:t>Für die Außenwand des neuen Geschosse</w:t>
      </w:r>
      <w:r w:rsidR="00C52D2A" w:rsidRPr="008B30A5">
        <w:rPr>
          <w:rFonts w:ascii="Arial" w:hAnsi="Arial" w:cs="Arial"/>
          <w:sz w:val="22"/>
          <w:szCs w:val="22"/>
        </w:rPr>
        <w:t>s</w:t>
      </w:r>
      <w:r w:rsidRPr="008B30A5">
        <w:rPr>
          <w:rFonts w:ascii="Arial" w:hAnsi="Arial" w:cs="Arial"/>
          <w:sz w:val="22"/>
          <w:szCs w:val="22"/>
        </w:rPr>
        <w:t xml:space="preserve"> wurden a</w:t>
      </w:r>
      <w:r w:rsidR="00366FEF" w:rsidRPr="008B30A5">
        <w:rPr>
          <w:rFonts w:ascii="Arial" w:hAnsi="Arial" w:cs="Arial"/>
          <w:sz w:val="22"/>
          <w:szCs w:val="22"/>
        </w:rPr>
        <w:t xml:space="preserve">uf </w:t>
      </w:r>
      <w:r w:rsidRPr="008B30A5">
        <w:rPr>
          <w:rFonts w:ascii="Arial" w:hAnsi="Arial" w:cs="Arial"/>
          <w:sz w:val="22"/>
          <w:szCs w:val="22"/>
        </w:rPr>
        <w:t>einem</w:t>
      </w:r>
      <w:r w:rsidR="00366FEF" w:rsidRPr="008B30A5">
        <w:rPr>
          <w:rFonts w:ascii="Arial" w:hAnsi="Arial" w:cs="Arial"/>
          <w:sz w:val="22"/>
          <w:szCs w:val="22"/>
        </w:rPr>
        <w:t xml:space="preserve"> </w:t>
      </w:r>
      <w:r w:rsidRPr="008B30A5">
        <w:rPr>
          <w:rFonts w:ascii="Arial" w:hAnsi="Arial" w:cs="Arial"/>
          <w:sz w:val="22"/>
          <w:szCs w:val="22"/>
        </w:rPr>
        <w:t>etwa</w:t>
      </w:r>
      <w:r w:rsidR="00366FEF" w:rsidRPr="008B30A5">
        <w:rPr>
          <w:rFonts w:ascii="Arial" w:hAnsi="Arial" w:cs="Arial"/>
          <w:sz w:val="22"/>
          <w:szCs w:val="22"/>
        </w:rPr>
        <w:t xml:space="preserve"> 80 cm hohen</w:t>
      </w:r>
      <w:r w:rsidRPr="008B30A5">
        <w:rPr>
          <w:rFonts w:ascii="Arial" w:hAnsi="Arial" w:cs="Arial"/>
          <w:sz w:val="22"/>
          <w:szCs w:val="22"/>
        </w:rPr>
        <w:t>,</w:t>
      </w:r>
      <w:r w:rsidR="00366FEF" w:rsidRPr="008B30A5">
        <w:rPr>
          <w:rFonts w:ascii="Arial" w:hAnsi="Arial" w:cs="Arial"/>
          <w:sz w:val="22"/>
          <w:szCs w:val="22"/>
        </w:rPr>
        <w:t xml:space="preserve"> </w:t>
      </w:r>
      <w:r w:rsidRPr="008B30A5">
        <w:rPr>
          <w:rFonts w:ascii="Arial" w:hAnsi="Arial" w:cs="Arial"/>
          <w:sz w:val="22"/>
          <w:szCs w:val="22"/>
        </w:rPr>
        <w:t>gemauerten</w:t>
      </w:r>
      <w:r w:rsidR="00366FEF" w:rsidRPr="008B30A5">
        <w:rPr>
          <w:rFonts w:ascii="Arial" w:hAnsi="Arial" w:cs="Arial"/>
          <w:sz w:val="22"/>
          <w:szCs w:val="22"/>
        </w:rPr>
        <w:t xml:space="preserve"> Drempel Holzelemente </w:t>
      </w:r>
      <w:r w:rsidRPr="008B30A5">
        <w:rPr>
          <w:rFonts w:ascii="Arial" w:hAnsi="Arial" w:cs="Arial"/>
          <w:sz w:val="22"/>
          <w:szCs w:val="22"/>
        </w:rPr>
        <w:t xml:space="preserve">mit einer Höhe von 160 cm und </w:t>
      </w:r>
      <w:r w:rsidR="00366FEF" w:rsidRPr="008B30A5">
        <w:rPr>
          <w:rFonts w:ascii="Arial" w:hAnsi="Arial" w:cs="Arial"/>
          <w:sz w:val="22"/>
          <w:szCs w:val="22"/>
        </w:rPr>
        <w:t xml:space="preserve">einer </w:t>
      </w:r>
      <w:r w:rsidRPr="008B30A5">
        <w:rPr>
          <w:rFonts w:ascii="Arial" w:hAnsi="Arial" w:cs="Arial"/>
          <w:sz w:val="22"/>
          <w:szCs w:val="22"/>
        </w:rPr>
        <w:t>Breite</w:t>
      </w:r>
      <w:r w:rsidR="00366FEF" w:rsidRPr="008B30A5">
        <w:rPr>
          <w:rFonts w:ascii="Arial" w:hAnsi="Arial" w:cs="Arial"/>
          <w:sz w:val="22"/>
          <w:szCs w:val="22"/>
        </w:rPr>
        <w:t xml:space="preserve"> von je 450 </w:t>
      </w:r>
      <w:r w:rsidRPr="008B30A5">
        <w:rPr>
          <w:rFonts w:ascii="Arial" w:hAnsi="Arial" w:cs="Arial"/>
          <w:sz w:val="22"/>
          <w:szCs w:val="22"/>
        </w:rPr>
        <w:t>cm</w:t>
      </w:r>
      <w:r w:rsidR="00366FEF" w:rsidRPr="008B30A5">
        <w:rPr>
          <w:rFonts w:ascii="Arial" w:hAnsi="Arial" w:cs="Arial"/>
          <w:sz w:val="22"/>
          <w:szCs w:val="22"/>
        </w:rPr>
        <w:t xml:space="preserve"> zwischen den Stahlträgern</w:t>
      </w:r>
      <w:r w:rsidRPr="008B30A5">
        <w:rPr>
          <w:rFonts w:ascii="Arial" w:hAnsi="Arial" w:cs="Arial"/>
          <w:sz w:val="22"/>
          <w:szCs w:val="22"/>
        </w:rPr>
        <w:t xml:space="preserve"> eingebaut, die in der Werkstatt von Holzbau Schomberg weitgehend vorgefertigt worden waren</w:t>
      </w:r>
      <w:r w:rsidR="00366FEF" w:rsidRPr="008B30A5">
        <w:rPr>
          <w:rFonts w:ascii="Arial" w:hAnsi="Arial" w:cs="Arial"/>
          <w:sz w:val="22"/>
          <w:szCs w:val="22"/>
        </w:rPr>
        <w:t xml:space="preserve">. </w:t>
      </w:r>
      <w:r w:rsidRPr="008B30A5">
        <w:rPr>
          <w:rFonts w:ascii="Arial" w:hAnsi="Arial" w:cs="Arial"/>
          <w:sz w:val="22"/>
          <w:szCs w:val="22"/>
        </w:rPr>
        <w:t>B</w:t>
      </w:r>
      <w:r w:rsidR="00BC0535" w:rsidRPr="008B30A5">
        <w:rPr>
          <w:rFonts w:ascii="Arial" w:hAnsi="Arial" w:cs="Arial"/>
          <w:sz w:val="22"/>
          <w:szCs w:val="22"/>
        </w:rPr>
        <w:t xml:space="preserve">eplankt </w:t>
      </w:r>
      <w:r w:rsidRPr="008B30A5">
        <w:rPr>
          <w:rFonts w:ascii="Arial" w:hAnsi="Arial" w:cs="Arial"/>
          <w:sz w:val="22"/>
          <w:szCs w:val="22"/>
        </w:rPr>
        <w:t>wurden sie</w:t>
      </w:r>
      <w:r w:rsidR="00BC0535" w:rsidRPr="008B30A5">
        <w:rPr>
          <w:rFonts w:ascii="Arial" w:hAnsi="Arial" w:cs="Arial"/>
          <w:sz w:val="22"/>
          <w:szCs w:val="22"/>
        </w:rPr>
        <w:t xml:space="preserve"> mit </w:t>
      </w:r>
      <w:r w:rsidR="00366FEF" w:rsidRPr="008B30A5">
        <w:rPr>
          <w:rFonts w:ascii="Arial" w:hAnsi="Arial" w:cs="Arial"/>
          <w:sz w:val="22"/>
          <w:szCs w:val="22"/>
        </w:rPr>
        <w:t xml:space="preserve">dreischichtigen </w:t>
      </w:r>
      <w:r w:rsidR="00BC0535" w:rsidRPr="008B30A5">
        <w:rPr>
          <w:rFonts w:ascii="Arial" w:hAnsi="Arial" w:cs="Arial"/>
          <w:sz w:val="22"/>
          <w:szCs w:val="22"/>
        </w:rPr>
        <w:t xml:space="preserve">OSB-Platten innen und </w:t>
      </w:r>
      <w:r w:rsidR="007B332F" w:rsidRPr="008B30A5">
        <w:rPr>
          <w:rFonts w:ascii="Arial" w:hAnsi="Arial" w:cs="Arial"/>
          <w:sz w:val="22"/>
          <w:szCs w:val="22"/>
        </w:rPr>
        <w:t xml:space="preserve">Putzträgerplatten </w:t>
      </w:r>
      <w:r w:rsidR="00BC0535" w:rsidRPr="008B30A5">
        <w:rPr>
          <w:rFonts w:ascii="Arial" w:hAnsi="Arial" w:cs="Arial"/>
          <w:sz w:val="22"/>
          <w:szCs w:val="22"/>
        </w:rPr>
        <w:t>außen</w:t>
      </w:r>
      <w:r w:rsidR="00EA3B48" w:rsidRPr="008B30A5">
        <w:rPr>
          <w:rFonts w:ascii="Arial" w:hAnsi="Arial" w:cs="Arial"/>
          <w:sz w:val="22"/>
          <w:szCs w:val="22"/>
        </w:rPr>
        <w:t xml:space="preserve">. </w:t>
      </w:r>
      <w:r w:rsidR="00BC0535" w:rsidRPr="008B30A5">
        <w:rPr>
          <w:rFonts w:ascii="Arial" w:hAnsi="Arial" w:cs="Arial"/>
          <w:sz w:val="22"/>
          <w:szCs w:val="22"/>
        </w:rPr>
        <w:t xml:space="preserve">Zur Dämmung der Außenwandelemente wurden </w:t>
      </w:r>
      <w:r w:rsidRPr="008B30A5">
        <w:rPr>
          <w:rFonts w:ascii="Arial" w:hAnsi="Arial" w:cs="Arial"/>
          <w:sz w:val="22"/>
          <w:szCs w:val="22"/>
        </w:rPr>
        <w:t xml:space="preserve">auf der Baustelle </w:t>
      </w:r>
      <w:r w:rsidR="00BC0535" w:rsidRPr="008B30A5">
        <w:rPr>
          <w:rFonts w:ascii="Arial" w:hAnsi="Arial" w:cs="Arial"/>
          <w:sz w:val="22"/>
          <w:szCs w:val="22"/>
        </w:rPr>
        <w:t>16</w:t>
      </w:r>
      <w:r w:rsidR="00FD30B8" w:rsidRPr="008B30A5">
        <w:rPr>
          <w:rFonts w:ascii="Arial" w:hAnsi="Arial" w:cs="Arial"/>
          <w:sz w:val="22"/>
          <w:szCs w:val="22"/>
        </w:rPr>
        <w:t>0</w:t>
      </w:r>
      <w:r w:rsidR="00BC0535" w:rsidRPr="008B30A5">
        <w:rPr>
          <w:rFonts w:ascii="Arial" w:hAnsi="Arial" w:cs="Arial"/>
          <w:sz w:val="22"/>
          <w:szCs w:val="22"/>
        </w:rPr>
        <w:t xml:space="preserve"> </w:t>
      </w:r>
      <w:r w:rsidR="00FD30B8" w:rsidRPr="008B30A5">
        <w:rPr>
          <w:rFonts w:ascii="Arial" w:hAnsi="Arial" w:cs="Arial"/>
          <w:sz w:val="22"/>
          <w:szCs w:val="22"/>
        </w:rPr>
        <w:t>m</w:t>
      </w:r>
      <w:r w:rsidR="00BC0535" w:rsidRPr="008B30A5">
        <w:rPr>
          <w:rFonts w:ascii="Arial" w:hAnsi="Arial" w:cs="Arial"/>
          <w:sz w:val="22"/>
          <w:szCs w:val="22"/>
        </w:rPr>
        <w:t xml:space="preserve">m dicke „Klemmrock“ </w:t>
      </w:r>
      <w:r w:rsidR="00CB4B77" w:rsidRPr="008B30A5">
        <w:rPr>
          <w:rFonts w:ascii="Arial" w:hAnsi="Arial" w:cs="Arial"/>
          <w:sz w:val="22"/>
          <w:szCs w:val="22"/>
        </w:rPr>
        <w:t xml:space="preserve">Matten </w:t>
      </w:r>
      <w:r w:rsidR="00BC0535" w:rsidRPr="008B30A5">
        <w:rPr>
          <w:rFonts w:ascii="Arial" w:hAnsi="Arial" w:cs="Arial"/>
          <w:sz w:val="22"/>
          <w:szCs w:val="22"/>
        </w:rPr>
        <w:t>eingelegt. Alle Fen</w:t>
      </w:r>
      <w:r w:rsidR="007C42D0" w:rsidRPr="008B30A5">
        <w:rPr>
          <w:rFonts w:ascii="Arial" w:hAnsi="Arial" w:cs="Arial"/>
          <w:sz w:val="22"/>
          <w:szCs w:val="22"/>
        </w:rPr>
        <w:t>ster sorgen mit einer Dreifachv</w:t>
      </w:r>
      <w:r w:rsidR="00BC0535" w:rsidRPr="008B30A5">
        <w:rPr>
          <w:rFonts w:ascii="Arial" w:hAnsi="Arial" w:cs="Arial"/>
          <w:sz w:val="22"/>
          <w:szCs w:val="22"/>
        </w:rPr>
        <w:t>erglasung für ebenfalls guten Wärmeschutz. Die Giebelflächen</w:t>
      </w:r>
      <w:r w:rsidR="00EE30FA" w:rsidRPr="008B30A5">
        <w:rPr>
          <w:rFonts w:ascii="Arial" w:hAnsi="Arial" w:cs="Arial"/>
          <w:sz w:val="22"/>
          <w:szCs w:val="22"/>
        </w:rPr>
        <w:t xml:space="preserve"> der Aufstockung</w:t>
      </w:r>
      <w:r w:rsidR="00BC0535" w:rsidRPr="008B30A5">
        <w:rPr>
          <w:rFonts w:ascii="Arial" w:hAnsi="Arial" w:cs="Arial"/>
          <w:sz w:val="22"/>
          <w:szCs w:val="22"/>
        </w:rPr>
        <w:t xml:space="preserve"> wurden jeweils mit einer außenliegenden Dämmung bis unter die Ortgänge ausgeführt. Die Außenhülle des neuen Geschosses erreicht so einen U-Wert von </w:t>
      </w:r>
      <w:r w:rsidR="00D635AA" w:rsidRPr="008B30A5">
        <w:rPr>
          <w:rFonts w:ascii="Arial" w:hAnsi="Arial" w:cs="Arial"/>
          <w:sz w:val="22"/>
          <w:szCs w:val="22"/>
        </w:rPr>
        <w:t>0,18 W</w:t>
      </w:r>
      <w:r w:rsidR="003B7356" w:rsidRPr="008B30A5">
        <w:rPr>
          <w:rFonts w:ascii="Arial" w:hAnsi="Arial" w:cs="Arial"/>
          <w:sz w:val="22"/>
          <w:szCs w:val="22"/>
        </w:rPr>
        <w:t>/(m²·</w:t>
      </w:r>
      <w:r w:rsidR="00D635AA" w:rsidRPr="008B30A5">
        <w:rPr>
          <w:rFonts w:ascii="Arial" w:hAnsi="Arial" w:cs="Arial"/>
          <w:sz w:val="22"/>
          <w:szCs w:val="22"/>
        </w:rPr>
        <w:t>K</w:t>
      </w:r>
      <w:r w:rsidR="003B7356" w:rsidRPr="008B30A5">
        <w:rPr>
          <w:rFonts w:ascii="Arial" w:hAnsi="Arial" w:cs="Arial"/>
          <w:sz w:val="22"/>
          <w:szCs w:val="22"/>
        </w:rPr>
        <w:t>)</w:t>
      </w:r>
      <w:r w:rsidRPr="008B30A5">
        <w:rPr>
          <w:rFonts w:ascii="Arial" w:hAnsi="Arial" w:cs="Arial"/>
          <w:sz w:val="22"/>
          <w:szCs w:val="22"/>
        </w:rPr>
        <w:t>. Ein angenehmes Aufenthaltsklima in den Räumen des Dachgeschosses ist dank der gedämmten Dach- und Wandelemente garantiert.</w:t>
      </w:r>
      <w:r w:rsidR="00000534">
        <w:rPr>
          <w:rFonts w:ascii="Arial" w:hAnsi="Arial" w:cs="Arial"/>
          <w:sz w:val="22"/>
          <w:szCs w:val="22"/>
        </w:rPr>
        <w:t xml:space="preserve"> </w:t>
      </w:r>
    </w:p>
    <w:p w:rsidR="00EA3B48" w:rsidRDefault="00EA3B48" w:rsidP="0049306C">
      <w:pPr>
        <w:spacing w:line="360" w:lineRule="auto"/>
        <w:jc w:val="both"/>
        <w:rPr>
          <w:rFonts w:ascii="Arial" w:hAnsi="Arial" w:cs="Arial"/>
          <w:sz w:val="22"/>
          <w:szCs w:val="22"/>
        </w:rPr>
      </w:pPr>
    </w:p>
    <w:p w:rsidR="00C02224" w:rsidRDefault="00C02224" w:rsidP="0049306C">
      <w:pPr>
        <w:spacing w:line="360" w:lineRule="auto"/>
        <w:jc w:val="both"/>
        <w:rPr>
          <w:rFonts w:ascii="Arial" w:hAnsi="Arial" w:cs="Arial"/>
          <w:sz w:val="22"/>
          <w:szCs w:val="22"/>
        </w:rPr>
      </w:pPr>
    </w:p>
    <w:p w:rsidR="00C02224" w:rsidRDefault="00C02224" w:rsidP="0049306C">
      <w:pPr>
        <w:spacing w:line="360" w:lineRule="auto"/>
        <w:jc w:val="both"/>
        <w:rPr>
          <w:rFonts w:ascii="Arial" w:hAnsi="Arial" w:cs="Arial"/>
          <w:sz w:val="22"/>
          <w:szCs w:val="22"/>
        </w:rPr>
      </w:pPr>
    </w:p>
    <w:p w:rsidR="00C02224" w:rsidRPr="00EA3B48" w:rsidRDefault="00C02224" w:rsidP="0049306C">
      <w:pPr>
        <w:spacing w:line="360" w:lineRule="auto"/>
        <w:jc w:val="both"/>
        <w:rPr>
          <w:rFonts w:ascii="Arial" w:hAnsi="Arial" w:cs="Arial"/>
          <w:sz w:val="22"/>
          <w:szCs w:val="22"/>
        </w:rPr>
      </w:pPr>
    </w:p>
    <w:p w:rsidR="003D7A7F" w:rsidRPr="00860A9E" w:rsidRDefault="003D7A7F" w:rsidP="0049306C">
      <w:pPr>
        <w:spacing w:line="360" w:lineRule="auto"/>
        <w:jc w:val="both"/>
        <w:rPr>
          <w:rFonts w:ascii="Arial" w:hAnsi="Arial" w:cs="Arial"/>
          <w:b/>
          <w:sz w:val="22"/>
          <w:szCs w:val="22"/>
        </w:rPr>
      </w:pPr>
      <w:r w:rsidRPr="00860A9E">
        <w:rPr>
          <w:rFonts w:ascii="Arial" w:hAnsi="Arial" w:cs="Arial"/>
          <w:b/>
          <w:sz w:val="22"/>
          <w:szCs w:val="22"/>
        </w:rPr>
        <w:lastRenderedPageBreak/>
        <w:t>Bautafel</w:t>
      </w:r>
    </w:p>
    <w:p w:rsidR="003D7A7F" w:rsidRPr="00860A9E" w:rsidRDefault="003D7A7F" w:rsidP="0049306C">
      <w:pPr>
        <w:spacing w:line="360" w:lineRule="auto"/>
        <w:jc w:val="both"/>
        <w:rPr>
          <w:rFonts w:ascii="Arial" w:hAnsi="Arial" w:cs="Arial"/>
          <w:sz w:val="22"/>
          <w:szCs w:val="22"/>
        </w:rPr>
      </w:pPr>
      <w:r w:rsidRPr="00860A9E">
        <w:rPr>
          <w:rFonts w:ascii="Arial" w:hAnsi="Arial" w:cs="Arial"/>
          <w:sz w:val="22"/>
          <w:szCs w:val="22"/>
        </w:rPr>
        <w:t xml:space="preserve">Bauherr: </w:t>
      </w:r>
      <w:r w:rsidR="00842837">
        <w:rPr>
          <w:rFonts w:ascii="Arial" w:hAnsi="Arial" w:cs="Arial"/>
          <w:sz w:val="22"/>
          <w:szCs w:val="22"/>
        </w:rPr>
        <w:tab/>
      </w:r>
      <w:r w:rsidR="0049306C">
        <w:rPr>
          <w:rFonts w:ascii="Arial" w:hAnsi="Arial" w:cs="Arial"/>
          <w:sz w:val="22"/>
          <w:szCs w:val="22"/>
        </w:rPr>
        <w:tab/>
        <w:t>Stadt Waltrop</w:t>
      </w:r>
    </w:p>
    <w:p w:rsidR="0049306C" w:rsidRDefault="0049306C" w:rsidP="0049306C">
      <w:pPr>
        <w:spacing w:line="360" w:lineRule="auto"/>
        <w:jc w:val="both"/>
        <w:rPr>
          <w:rFonts w:ascii="Arial" w:hAnsi="Arial" w:cs="Arial"/>
          <w:sz w:val="22"/>
          <w:szCs w:val="22"/>
        </w:rPr>
      </w:pPr>
      <w:r>
        <w:rPr>
          <w:rFonts w:ascii="Arial" w:hAnsi="Arial" w:cs="Arial"/>
          <w:sz w:val="22"/>
          <w:szCs w:val="22"/>
        </w:rPr>
        <w:t>Dachdämmung</w:t>
      </w:r>
      <w:r w:rsidR="003D7A7F" w:rsidRPr="00860A9E">
        <w:rPr>
          <w:rFonts w:ascii="Arial" w:hAnsi="Arial" w:cs="Arial"/>
          <w:sz w:val="22"/>
          <w:szCs w:val="22"/>
        </w:rPr>
        <w:t>:</w:t>
      </w:r>
      <w:r>
        <w:rPr>
          <w:rFonts w:ascii="Arial" w:hAnsi="Arial" w:cs="Arial"/>
          <w:sz w:val="22"/>
          <w:szCs w:val="22"/>
        </w:rPr>
        <w:tab/>
      </w:r>
      <w:r w:rsidRPr="0049306C">
        <w:rPr>
          <w:rFonts w:ascii="Arial" w:hAnsi="Arial" w:cs="Arial"/>
          <w:sz w:val="22"/>
          <w:szCs w:val="22"/>
        </w:rPr>
        <w:t>Heinz-Dieter Niehues Bedachungen, Waltrop</w:t>
      </w:r>
    </w:p>
    <w:p w:rsidR="00842837" w:rsidRDefault="0049306C" w:rsidP="0049306C">
      <w:pPr>
        <w:spacing w:line="360" w:lineRule="auto"/>
        <w:rPr>
          <w:b/>
          <w:bCs/>
          <w:color w:val="996633"/>
        </w:rPr>
      </w:pPr>
      <w:r>
        <w:rPr>
          <w:rFonts w:ascii="Arial" w:hAnsi="Arial" w:cs="Arial"/>
          <w:sz w:val="22"/>
          <w:szCs w:val="22"/>
        </w:rPr>
        <w:t>Holzrahmenbau:</w:t>
      </w:r>
      <w:r w:rsidR="003D7A7F" w:rsidRPr="00860A9E">
        <w:rPr>
          <w:rFonts w:ascii="Arial" w:hAnsi="Arial" w:cs="Arial"/>
          <w:sz w:val="22"/>
          <w:szCs w:val="22"/>
        </w:rPr>
        <w:t xml:space="preserve"> </w:t>
      </w:r>
      <w:r w:rsidR="00842837">
        <w:rPr>
          <w:rFonts w:ascii="Arial" w:hAnsi="Arial" w:cs="Arial"/>
          <w:sz w:val="22"/>
          <w:szCs w:val="22"/>
        </w:rPr>
        <w:tab/>
      </w:r>
      <w:r w:rsidRPr="0049306C">
        <w:rPr>
          <w:rFonts w:ascii="Arial" w:hAnsi="Arial" w:cs="Arial"/>
          <w:sz w:val="22"/>
          <w:szCs w:val="22"/>
        </w:rPr>
        <w:t>Zimmerei Holzbau Schomberg e.K.</w:t>
      </w:r>
      <w:r>
        <w:rPr>
          <w:rFonts w:ascii="Arial" w:hAnsi="Arial" w:cs="Arial"/>
          <w:sz w:val="22"/>
          <w:szCs w:val="22"/>
        </w:rPr>
        <w:t>, Waltrop</w:t>
      </w:r>
    </w:p>
    <w:p w:rsidR="003D7A7F" w:rsidRDefault="003D7A7F" w:rsidP="0049306C">
      <w:pPr>
        <w:spacing w:line="360" w:lineRule="auto"/>
        <w:ind w:left="2127" w:hanging="2127"/>
        <w:jc w:val="both"/>
        <w:rPr>
          <w:rFonts w:ascii="Arial" w:hAnsi="Arial" w:cs="Arial"/>
          <w:sz w:val="22"/>
          <w:szCs w:val="22"/>
        </w:rPr>
      </w:pPr>
      <w:r w:rsidRPr="00860A9E">
        <w:rPr>
          <w:rFonts w:ascii="Arial" w:hAnsi="Arial" w:cs="Arial"/>
          <w:sz w:val="22"/>
          <w:szCs w:val="22"/>
        </w:rPr>
        <w:t xml:space="preserve">Beratung: </w:t>
      </w:r>
      <w:r w:rsidR="00842837">
        <w:rPr>
          <w:rFonts w:ascii="Arial" w:hAnsi="Arial" w:cs="Arial"/>
          <w:sz w:val="22"/>
          <w:szCs w:val="22"/>
        </w:rPr>
        <w:tab/>
      </w:r>
      <w:r w:rsidRPr="00860A9E">
        <w:rPr>
          <w:rFonts w:ascii="Arial" w:hAnsi="Arial" w:cs="Arial"/>
          <w:sz w:val="22"/>
          <w:szCs w:val="22"/>
        </w:rPr>
        <w:t xml:space="preserve">DEUTSCHE ROCKWOOL GmbH </w:t>
      </w:r>
      <w:r w:rsidR="003D0AFF" w:rsidRPr="00860A9E">
        <w:rPr>
          <w:rFonts w:ascii="Arial" w:hAnsi="Arial" w:cs="Arial"/>
          <w:sz w:val="22"/>
          <w:szCs w:val="22"/>
        </w:rPr>
        <w:t>&amp; Co. KG</w:t>
      </w:r>
      <w:r w:rsidR="009972E4">
        <w:rPr>
          <w:rFonts w:ascii="Arial" w:hAnsi="Arial" w:cs="Arial"/>
          <w:sz w:val="22"/>
          <w:szCs w:val="22"/>
        </w:rPr>
        <w:t>, Gladbeck</w:t>
      </w:r>
    </w:p>
    <w:p w:rsidR="00885B6E" w:rsidRDefault="00885B6E" w:rsidP="0049306C">
      <w:pPr>
        <w:spacing w:line="360" w:lineRule="auto"/>
        <w:ind w:left="2127" w:hanging="2127"/>
        <w:jc w:val="both"/>
        <w:rPr>
          <w:rFonts w:ascii="Arial" w:hAnsi="Arial" w:cs="Arial"/>
          <w:sz w:val="22"/>
          <w:szCs w:val="22"/>
        </w:rPr>
      </w:pPr>
    </w:p>
    <w:p w:rsidR="00C02224" w:rsidRDefault="00C02224" w:rsidP="0049306C">
      <w:pPr>
        <w:spacing w:line="360" w:lineRule="auto"/>
        <w:ind w:left="2127" w:hanging="2127"/>
        <w:jc w:val="both"/>
        <w:rPr>
          <w:rFonts w:ascii="Arial" w:hAnsi="Arial" w:cs="Arial"/>
          <w:sz w:val="22"/>
          <w:szCs w:val="22"/>
        </w:rPr>
      </w:pPr>
    </w:p>
    <w:p w:rsidR="00C02224" w:rsidRPr="00860A9E" w:rsidRDefault="00885B6E" w:rsidP="0049306C">
      <w:pPr>
        <w:spacing w:line="360" w:lineRule="auto"/>
        <w:ind w:left="2127" w:hanging="2127"/>
        <w:jc w:val="both"/>
        <w:rPr>
          <w:rFonts w:ascii="Arial" w:hAnsi="Arial" w:cs="Arial"/>
          <w:sz w:val="22"/>
          <w:szCs w:val="22"/>
        </w:rPr>
      </w:pPr>
      <w:r>
        <w:rPr>
          <w:noProof/>
        </w:rPr>
        <mc:AlternateContent>
          <mc:Choice Requires="wps">
            <w:drawing>
              <wp:inline distT="0" distB="0" distL="0" distR="0" wp14:anchorId="17F40911" wp14:editId="080C979D">
                <wp:extent cx="4679950" cy="5137150"/>
                <wp:effectExtent l="0" t="0" r="25400" b="25400"/>
                <wp:docPr id="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rsidR="00885B6E" w:rsidRPr="003B527E" w:rsidRDefault="00885B6E" w:rsidP="00885B6E">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rsidR="00885B6E" w:rsidRDefault="00885B6E" w:rsidP="00885B6E">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rsidR="00885B6E" w:rsidRPr="00175767" w:rsidRDefault="00885B6E" w:rsidP="00885B6E">
                            <w:pPr>
                              <w:pStyle w:val="StandardWeb"/>
                              <w:widowControl w:val="0"/>
                              <w:spacing w:before="0" w:beforeAutospacing="0" w:after="0" w:afterAutospacing="0" w:line="360" w:lineRule="auto"/>
                              <w:jc w:val="both"/>
                              <w:rPr>
                                <w:rFonts w:ascii="Arial" w:hAnsi="Arial" w:cs="Arial"/>
                                <w:sz w:val="20"/>
                                <w:szCs w:val="20"/>
                              </w:rPr>
                            </w:pPr>
                          </w:p>
                          <w:p w:rsidR="00885B6E" w:rsidRDefault="00885B6E" w:rsidP="00885B6E">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rsidR="00885B6E" w:rsidRPr="00175767" w:rsidRDefault="00885B6E" w:rsidP="00885B6E">
                            <w:pPr>
                              <w:pStyle w:val="StandardWeb"/>
                              <w:widowControl w:val="0"/>
                              <w:spacing w:before="0" w:beforeAutospacing="0" w:after="0" w:afterAutospacing="0" w:line="360" w:lineRule="auto"/>
                              <w:jc w:val="both"/>
                              <w:rPr>
                                <w:rFonts w:ascii="Arial" w:hAnsi="Arial" w:cs="Arial"/>
                                <w:sz w:val="20"/>
                                <w:szCs w:val="20"/>
                              </w:rPr>
                            </w:pPr>
                          </w:p>
                          <w:p w:rsidR="00885B6E" w:rsidRPr="00175767" w:rsidRDefault="00885B6E" w:rsidP="00885B6E">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0</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45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rsidR="00885B6E" w:rsidRPr="00175767" w:rsidRDefault="00885B6E" w:rsidP="00885B6E">
                            <w:pPr>
                              <w:spacing w:line="360" w:lineRule="auto"/>
                              <w:jc w:val="both"/>
                              <w:rPr>
                                <w:rFonts w:ascii="Arial" w:hAnsi="Arial" w:cs="Arial"/>
                                <w:sz w:val="20"/>
                              </w:rPr>
                            </w:pPr>
                          </w:p>
                          <w:p w:rsidR="00885B6E" w:rsidRPr="00175767" w:rsidRDefault="00885B6E" w:rsidP="00885B6E">
                            <w:pPr>
                              <w:pStyle w:val="berschrift1"/>
                              <w:spacing w:line="360" w:lineRule="auto"/>
                              <w:jc w:val="both"/>
                              <w:rPr>
                                <w:rFonts w:ascii="Arial" w:hAnsi="Arial" w:cs="Arial"/>
                                <w:b w:val="0"/>
                                <w:sz w:val="20"/>
                              </w:rPr>
                            </w:pPr>
                          </w:p>
                          <w:p w:rsidR="00885B6E" w:rsidRPr="00175767" w:rsidRDefault="00885B6E" w:rsidP="00885B6E">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shapetype w14:anchorId="17F40911"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">
                <v:textbox>
                  <w:txbxContent>
                    <w:p w14:paraId="4F52C58A" w14:textId="77777777" w:rsidR="00885B6E" w:rsidRPr="003B527E" w:rsidRDefault="00885B6E" w:rsidP="00885B6E">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35711F44" w14:textId="77777777" w:rsidR="00885B6E" w:rsidRDefault="00885B6E" w:rsidP="00885B6E">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4FC94F44" w14:textId="77777777" w:rsidR="00885B6E" w:rsidRPr="00175767" w:rsidRDefault="00885B6E" w:rsidP="00885B6E">
                      <w:pPr>
                        <w:pStyle w:val="StandardWeb"/>
                        <w:widowControl w:val="0"/>
                        <w:spacing w:before="0" w:beforeAutospacing="0" w:after="0" w:afterAutospacing="0" w:line="360" w:lineRule="auto"/>
                        <w:jc w:val="both"/>
                        <w:rPr>
                          <w:rFonts w:ascii="Arial" w:hAnsi="Arial" w:cs="Arial"/>
                          <w:sz w:val="20"/>
                          <w:szCs w:val="20"/>
                        </w:rPr>
                      </w:pPr>
                    </w:p>
                    <w:p w14:paraId="78F2BC31" w14:textId="77777777" w:rsidR="00885B6E" w:rsidRDefault="00885B6E" w:rsidP="00885B6E">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132A9180" w14:textId="77777777" w:rsidR="00885B6E" w:rsidRPr="00175767" w:rsidRDefault="00885B6E" w:rsidP="00885B6E">
                      <w:pPr>
                        <w:pStyle w:val="StandardWeb"/>
                        <w:widowControl w:val="0"/>
                        <w:spacing w:before="0" w:beforeAutospacing="0" w:after="0" w:afterAutospacing="0" w:line="360" w:lineRule="auto"/>
                        <w:jc w:val="both"/>
                        <w:rPr>
                          <w:rFonts w:ascii="Arial" w:hAnsi="Arial" w:cs="Arial"/>
                          <w:sz w:val="20"/>
                          <w:szCs w:val="20"/>
                        </w:rPr>
                      </w:pPr>
                    </w:p>
                    <w:p w14:paraId="631C8BFA" w14:textId="77777777" w:rsidR="00885B6E" w:rsidRPr="00175767" w:rsidRDefault="00885B6E" w:rsidP="00885B6E">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0</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45 Produktionsstätten </w:t>
                      </w:r>
                      <w:r w:rsidRPr="00175767">
                        <w:rPr>
                          <w:rFonts w:ascii="Arial" w:hAnsi="Arial" w:cs="Arial"/>
                          <w:sz w:val="20"/>
                          <w:szCs w:val="20"/>
                        </w:rPr>
                        <w:t xml:space="preserve">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175767">
                        <w:rPr>
                          <w:rFonts w:ascii="Arial" w:hAnsi="Arial" w:cs="Arial"/>
                          <w:sz w:val="20"/>
                          <w:szCs w:val="20"/>
                        </w:rPr>
                        <w:t>Offshoreindustrie</w:t>
                      </w:r>
                      <w:proofErr w:type="spellEnd"/>
                      <w:r w:rsidRPr="00175767">
                        <w:rPr>
                          <w:rFonts w:ascii="Arial" w:hAnsi="Arial" w:cs="Arial"/>
                          <w:sz w:val="20"/>
                          <w:szCs w:val="20"/>
                        </w:rPr>
                        <w:t>.</w:t>
                      </w:r>
                    </w:p>
                    <w:p w14:paraId="5932E3AA" w14:textId="77777777" w:rsidR="00885B6E" w:rsidRPr="00175767" w:rsidRDefault="00885B6E" w:rsidP="00885B6E">
                      <w:pPr>
                        <w:spacing w:line="360" w:lineRule="auto"/>
                        <w:jc w:val="both"/>
                        <w:rPr>
                          <w:rFonts w:ascii="Arial" w:hAnsi="Arial" w:cs="Arial"/>
                          <w:sz w:val="20"/>
                        </w:rPr>
                      </w:pPr>
                    </w:p>
                    <w:p w14:paraId="1054D58A" w14:textId="77777777" w:rsidR="00885B6E" w:rsidRPr="00175767" w:rsidRDefault="00885B6E" w:rsidP="00885B6E">
                      <w:pPr>
                        <w:pStyle w:val="berschrift1"/>
                        <w:spacing w:line="360" w:lineRule="auto"/>
                        <w:jc w:val="both"/>
                        <w:rPr>
                          <w:rFonts w:ascii="Arial" w:hAnsi="Arial" w:cs="Arial"/>
                          <w:b w:val="0"/>
                          <w:sz w:val="20"/>
                        </w:rPr>
                      </w:pPr>
                    </w:p>
                    <w:p w14:paraId="2190CE60" w14:textId="77777777" w:rsidR="00885B6E" w:rsidRPr="00175767" w:rsidRDefault="00885B6E" w:rsidP="00885B6E">
                      <w:pPr>
                        <w:spacing w:line="360" w:lineRule="auto"/>
                        <w:jc w:val="both"/>
                        <w:rPr>
                          <w:rFonts w:ascii="Arial" w:hAnsi="Arial" w:cs="Arial"/>
                          <w:sz w:val="20"/>
                        </w:rPr>
                      </w:pPr>
                    </w:p>
                  </w:txbxContent>
                </v:textbox>
                <w10:anchorlock/>
              </v:shape>
            </w:pict>
          </mc:Fallback>
        </mc:AlternateContent>
      </w:r>
    </w:p>
    <w:p w:rsidR="00885B6E" w:rsidRPr="004C669D" w:rsidRDefault="00885B6E" w:rsidP="00885B6E">
      <w:pPr>
        <w:pStyle w:val="StandardWeb"/>
        <w:rPr>
          <w:rFonts w:ascii="Arial" w:hAnsi="Arial" w:cs="Arial"/>
          <w:i/>
          <w:sz w:val="18"/>
          <w:szCs w:val="18"/>
        </w:rPr>
      </w:pPr>
      <w:r w:rsidRPr="009972E4">
        <w:rPr>
          <w:rFonts w:ascii="Arial" w:hAnsi="Arial" w:cs="Arial"/>
          <w:i/>
          <w:sz w:val="18"/>
          <w:szCs w:val="18"/>
        </w:rPr>
        <w:t>Abdruck frei. Beleg erbeten.</w:t>
      </w:r>
      <w:r>
        <w:rPr>
          <w:rFonts w:ascii="Arial" w:hAnsi="Arial" w:cs="Arial"/>
          <w:i/>
          <w:sz w:val="18"/>
          <w:szCs w:val="18"/>
        </w:rPr>
        <w:br/>
      </w:r>
      <w:r w:rsidRPr="009972E4">
        <w:rPr>
          <w:rFonts w:ascii="Arial" w:hAnsi="Arial" w:cs="Arial"/>
          <w:i/>
          <w:sz w:val="18"/>
          <w:szCs w:val="18"/>
        </w:rPr>
        <w:t>Dr. Sälzer Pressedienst, Lensbachstraße 10, 52159 Roetgen</w:t>
      </w:r>
    </w:p>
    <w:p w:rsidR="00EE30FA" w:rsidRDefault="00EE30FA" w:rsidP="00EE30FA">
      <w:pPr>
        <w:tabs>
          <w:tab w:val="left" w:pos="7088"/>
        </w:tabs>
        <w:spacing w:line="360" w:lineRule="auto"/>
        <w:ind w:right="-10"/>
        <w:jc w:val="both"/>
        <w:rPr>
          <w:rFonts w:ascii="Arial" w:hAnsi="Arial" w:cs="Arial"/>
          <w:i/>
          <w:sz w:val="18"/>
          <w:szCs w:val="18"/>
        </w:rPr>
      </w:pPr>
      <w:r>
        <w:rPr>
          <w:rFonts w:ascii="Arial" w:hAnsi="Arial" w:cs="Arial"/>
          <w:i/>
          <w:noProof/>
          <w:sz w:val="18"/>
          <w:szCs w:val="18"/>
        </w:rPr>
        <w:lastRenderedPageBreak/>
        <w:drawing>
          <wp:inline distT="0" distB="0" distL="0" distR="0" wp14:anchorId="0B82395C" wp14:editId="1DDF2BC2">
            <wp:extent cx="2846480" cy="2130724"/>
            <wp:effectExtent l="0" t="0" r="0" b="3175"/>
            <wp:docPr id="44" name="Grafik 44" descr="D:\AAWORK\Kunden\Rockwool\Bilder\Hochbau\Objekte\2019-Schule Waltrop\Bilder Schule vorher\Bilder klein\2017-09-28.Franckeschule Nord-Ostansicht-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AAWORK\Kunden\Rockwool\Bilder\Hochbau\Objekte\2019-Schule Waltrop\Bilder Schule vorher\Bilder klein\2017-09-28.Franckeschule Nord-Ostansicht-k.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64957" cy="2144555"/>
                    </a:xfrm>
                    <a:prstGeom prst="rect">
                      <a:avLst/>
                    </a:prstGeom>
                    <a:noFill/>
                    <a:ln>
                      <a:noFill/>
                    </a:ln>
                  </pic:spPr>
                </pic:pic>
              </a:graphicData>
            </a:graphic>
          </wp:inline>
        </w:drawing>
      </w:r>
    </w:p>
    <w:p w:rsidR="00EE30FA" w:rsidRDefault="00EE30FA" w:rsidP="00DC0007">
      <w:pPr>
        <w:tabs>
          <w:tab w:val="left" w:pos="7088"/>
        </w:tabs>
        <w:spacing w:line="360" w:lineRule="auto"/>
        <w:ind w:right="-10"/>
        <w:jc w:val="both"/>
        <w:rPr>
          <w:rFonts w:ascii="Arial" w:hAnsi="Arial" w:cs="Arial"/>
          <w:sz w:val="22"/>
          <w:szCs w:val="22"/>
        </w:rPr>
      </w:pPr>
      <w:r w:rsidRPr="0021356B">
        <w:rPr>
          <w:rFonts w:ascii="Arial" w:hAnsi="Arial" w:cs="Arial"/>
          <w:sz w:val="22"/>
          <w:szCs w:val="22"/>
        </w:rPr>
        <w:t xml:space="preserve">Naturnahe Erziehung zu nachhaltigem Handeln </w:t>
      </w:r>
      <w:r>
        <w:rPr>
          <w:rFonts w:ascii="Arial" w:hAnsi="Arial" w:cs="Arial"/>
          <w:sz w:val="22"/>
          <w:szCs w:val="22"/>
        </w:rPr>
        <w:t xml:space="preserve">spielt für das Kollegium </w:t>
      </w:r>
      <w:r w:rsidRPr="0021356B">
        <w:rPr>
          <w:rFonts w:ascii="Arial" w:hAnsi="Arial" w:cs="Arial"/>
          <w:sz w:val="22"/>
          <w:szCs w:val="22"/>
        </w:rPr>
        <w:t>der August-Hermann-Francke-Grundschule ein</w:t>
      </w:r>
      <w:r>
        <w:rPr>
          <w:rFonts w:ascii="Arial" w:hAnsi="Arial" w:cs="Arial"/>
          <w:sz w:val="22"/>
          <w:szCs w:val="22"/>
        </w:rPr>
        <w:t>e</w:t>
      </w:r>
      <w:r w:rsidRPr="0021356B">
        <w:rPr>
          <w:rFonts w:ascii="Arial" w:hAnsi="Arial" w:cs="Arial"/>
          <w:sz w:val="22"/>
          <w:szCs w:val="22"/>
        </w:rPr>
        <w:t xml:space="preserve"> </w:t>
      </w:r>
      <w:r>
        <w:rPr>
          <w:rFonts w:ascii="Arial" w:hAnsi="Arial" w:cs="Arial"/>
          <w:sz w:val="22"/>
          <w:szCs w:val="22"/>
        </w:rPr>
        <w:t>große Rolle</w:t>
      </w:r>
      <w:r w:rsidRPr="0021356B">
        <w:rPr>
          <w:rFonts w:ascii="Arial" w:hAnsi="Arial" w:cs="Arial"/>
          <w:sz w:val="22"/>
          <w:szCs w:val="22"/>
        </w:rPr>
        <w:t>. Die Schülerzahlen steigen dank moderner Angebote. Deshalb mussten durch eine Aufstockung zusätzliche Klassenräume geschaffen werden</w:t>
      </w:r>
      <w:r>
        <w:rPr>
          <w:rFonts w:ascii="Arial" w:hAnsi="Arial" w:cs="Arial"/>
          <w:sz w:val="22"/>
          <w:szCs w:val="22"/>
        </w:rPr>
        <w:t>. Auch diese sollte</w:t>
      </w:r>
      <w:r w:rsidR="00404856">
        <w:rPr>
          <w:rFonts w:ascii="Arial" w:hAnsi="Arial" w:cs="Arial"/>
          <w:sz w:val="22"/>
          <w:szCs w:val="22"/>
        </w:rPr>
        <w:t>n</w:t>
      </w:r>
      <w:r>
        <w:rPr>
          <w:rFonts w:ascii="Arial" w:hAnsi="Arial" w:cs="Arial"/>
          <w:sz w:val="22"/>
          <w:szCs w:val="22"/>
        </w:rPr>
        <w:t xml:space="preserve"> nachhaltig ausgeführt werden</w:t>
      </w:r>
      <w:r w:rsidR="003B7356">
        <w:rPr>
          <w:rFonts w:ascii="Arial" w:hAnsi="Arial" w:cs="Arial"/>
          <w:sz w:val="22"/>
          <w:szCs w:val="22"/>
        </w:rPr>
        <w:t>.</w:t>
      </w:r>
    </w:p>
    <w:p w:rsidR="00DC0007" w:rsidRPr="0021356B" w:rsidRDefault="00DC0007" w:rsidP="00DC0007">
      <w:pPr>
        <w:tabs>
          <w:tab w:val="left" w:pos="7088"/>
        </w:tabs>
        <w:spacing w:line="360" w:lineRule="auto"/>
        <w:ind w:right="-10"/>
        <w:jc w:val="both"/>
        <w:rPr>
          <w:rFonts w:ascii="Arial" w:hAnsi="Arial" w:cs="Arial"/>
          <w:sz w:val="22"/>
          <w:szCs w:val="22"/>
        </w:rPr>
      </w:pPr>
    </w:p>
    <w:p w:rsidR="00EE30FA" w:rsidRDefault="00EE30FA" w:rsidP="00DC0007">
      <w:pPr>
        <w:tabs>
          <w:tab w:val="left" w:pos="7088"/>
        </w:tabs>
        <w:spacing w:line="360" w:lineRule="auto"/>
        <w:ind w:right="-10"/>
        <w:jc w:val="both"/>
        <w:rPr>
          <w:rFonts w:ascii="Arial" w:hAnsi="Arial" w:cs="Arial"/>
          <w:i/>
          <w:sz w:val="18"/>
          <w:szCs w:val="18"/>
        </w:rPr>
      </w:pPr>
      <w:r>
        <w:rPr>
          <w:rFonts w:ascii="Arial" w:hAnsi="Arial" w:cs="Arial"/>
          <w:i/>
          <w:noProof/>
          <w:sz w:val="18"/>
          <w:szCs w:val="18"/>
        </w:rPr>
        <w:drawing>
          <wp:inline distT="0" distB="0" distL="0" distR="0" wp14:anchorId="159E60D6" wp14:editId="77F59D6C">
            <wp:extent cx="2846717" cy="2130903"/>
            <wp:effectExtent l="0" t="0" r="0" b="3175"/>
            <wp:docPr id="45" name="Grafik 45" descr="D:\AAWORK\Kunden\Rockwool\Bilder\Hochbau\Objekte\2019-Schule Waltrop\Bilder Schule vorher\Bilder klein\2017-09-28.Franckeschule Südansicht-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AAWORK\Kunden\Rockwool\Bilder\Hochbau\Objekte\2019-Schule Waltrop\Bilder Schule vorher\Bilder klein\2017-09-28.Franckeschule Südansicht-k.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60396" cy="2141142"/>
                    </a:xfrm>
                    <a:prstGeom prst="rect">
                      <a:avLst/>
                    </a:prstGeom>
                    <a:noFill/>
                    <a:ln>
                      <a:noFill/>
                    </a:ln>
                  </pic:spPr>
                </pic:pic>
              </a:graphicData>
            </a:graphic>
          </wp:inline>
        </w:drawing>
      </w:r>
    </w:p>
    <w:p w:rsidR="00EE30FA" w:rsidRPr="0021356B" w:rsidRDefault="00EE30FA" w:rsidP="00DC0007">
      <w:pPr>
        <w:spacing w:line="360" w:lineRule="auto"/>
        <w:jc w:val="both"/>
        <w:rPr>
          <w:rFonts w:ascii="Arial" w:hAnsi="Arial" w:cs="Arial"/>
          <w:sz w:val="22"/>
          <w:szCs w:val="22"/>
        </w:rPr>
      </w:pPr>
      <w:r w:rsidRPr="0021356B">
        <w:rPr>
          <w:rFonts w:ascii="Arial" w:hAnsi="Arial" w:cs="Arial"/>
          <w:sz w:val="22"/>
          <w:szCs w:val="22"/>
        </w:rPr>
        <w:t xml:space="preserve">Vollkommen ungedämmt war das alte Dach </w:t>
      </w:r>
      <w:r w:rsidR="00BD64E6">
        <w:rPr>
          <w:rFonts w:ascii="Arial" w:hAnsi="Arial" w:cs="Arial"/>
          <w:sz w:val="22"/>
          <w:szCs w:val="22"/>
        </w:rPr>
        <w:t xml:space="preserve">der </w:t>
      </w:r>
      <w:r w:rsidRPr="0021356B">
        <w:rPr>
          <w:rFonts w:ascii="Arial" w:hAnsi="Arial" w:cs="Arial"/>
          <w:sz w:val="22"/>
          <w:szCs w:val="22"/>
        </w:rPr>
        <w:t>Grundschule über einem ungenutzten Drempel. Die Solarpaneele wurden abgebaut, während der Aufstockung gelagert und auf das neue Dach montiert</w:t>
      </w:r>
      <w:r w:rsidR="00DC0007">
        <w:rPr>
          <w:rFonts w:ascii="Arial" w:hAnsi="Arial" w:cs="Arial"/>
          <w:sz w:val="22"/>
          <w:szCs w:val="22"/>
        </w:rPr>
        <w:t>.</w:t>
      </w:r>
    </w:p>
    <w:p w:rsidR="00EE30FA" w:rsidRDefault="00EE30FA" w:rsidP="00DC0007">
      <w:pPr>
        <w:tabs>
          <w:tab w:val="left" w:pos="7088"/>
        </w:tabs>
        <w:spacing w:line="360" w:lineRule="auto"/>
        <w:ind w:right="-10"/>
        <w:jc w:val="both"/>
        <w:rPr>
          <w:rFonts w:ascii="Arial" w:hAnsi="Arial" w:cs="Arial"/>
          <w:sz w:val="22"/>
          <w:szCs w:val="22"/>
        </w:rPr>
      </w:pPr>
    </w:p>
    <w:p w:rsidR="00DC0007" w:rsidRPr="000F20A3" w:rsidRDefault="00DC0007" w:rsidP="00DC0007">
      <w:pPr>
        <w:tabs>
          <w:tab w:val="left" w:pos="7088"/>
        </w:tabs>
        <w:spacing w:line="360" w:lineRule="auto"/>
        <w:ind w:right="-10"/>
        <w:jc w:val="both"/>
        <w:rPr>
          <w:rFonts w:ascii="Arial" w:hAnsi="Arial" w:cs="Arial"/>
          <w:sz w:val="22"/>
          <w:szCs w:val="22"/>
        </w:rPr>
      </w:pPr>
    </w:p>
    <w:p w:rsidR="00EE30FA" w:rsidRPr="009972E4" w:rsidRDefault="00EE30FA" w:rsidP="00EE30FA">
      <w:pPr>
        <w:tabs>
          <w:tab w:val="left" w:pos="7088"/>
        </w:tabs>
        <w:ind w:right="-10"/>
        <w:jc w:val="both"/>
        <w:rPr>
          <w:rFonts w:ascii="Arial" w:hAnsi="Arial" w:cs="Arial"/>
          <w:i/>
          <w:sz w:val="18"/>
          <w:szCs w:val="18"/>
        </w:rPr>
      </w:pPr>
      <w:r>
        <w:rPr>
          <w:rFonts w:ascii="Arial" w:hAnsi="Arial" w:cs="Arial"/>
          <w:i/>
          <w:sz w:val="18"/>
          <w:szCs w:val="18"/>
        </w:rPr>
        <w:t>Fotos: Stadt Waltrop-Gebäudeservice</w:t>
      </w:r>
    </w:p>
    <w:p w:rsidR="00EE30FA" w:rsidRPr="009972E4" w:rsidRDefault="00EE30FA" w:rsidP="009972E4">
      <w:pPr>
        <w:rPr>
          <w:rFonts w:ascii="Arial" w:hAnsi="Arial" w:cs="Arial"/>
          <w:sz w:val="18"/>
          <w:szCs w:val="18"/>
        </w:rPr>
      </w:pPr>
    </w:p>
    <w:p w:rsidR="00EE30FA" w:rsidRDefault="00AC6A14" w:rsidP="00EE30FA">
      <w:pPr>
        <w:tabs>
          <w:tab w:val="left" w:pos="7088"/>
        </w:tabs>
        <w:spacing w:line="360" w:lineRule="auto"/>
        <w:ind w:right="-10"/>
        <w:jc w:val="both"/>
        <w:rPr>
          <w:rFonts w:ascii="Arial" w:hAnsi="Arial" w:cs="Arial"/>
          <w:i/>
          <w:color w:val="FF0000"/>
          <w:sz w:val="22"/>
          <w:szCs w:val="22"/>
        </w:rPr>
      </w:pPr>
      <w:r w:rsidRPr="00860A9E">
        <w:rPr>
          <w:rFonts w:ascii="Arial" w:hAnsi="Arial" w:cs="Arial"/>
          <w:i/>
          <w:color w:val="FF0000"/>
          <w:sz w:val="22"/>
          <w:szCs w:val="22"/>
        </w:rPr>
        <w:br w:type="page"/>
      </w:r>
    </w:p>
    <w:p w:rsidR="00930546" w:rsidRPr="000F20A3" w:rsidRDefault="00930546" w:rsidP="00EE30FA">
      <w:pPr>
        <w:tabs>
          <w:tab w:val="left" w:pos="7088"/>
        </w:tabs>
        <w:spacing w:line="360" w:lineRule="auto"/>
        <w:ind w:right="-10"/>
        <w:jc w:val="both"/>
        <w:rPr>
          <w:rFonts w:ascii="Arial" w:hAnsi="Arial" w:cs="Arial"/>
          <w:i/>
          <w:sz w:val="22"/>
          <w:szCs w:val="22"/>
        </w:rPr>
      </w:pPr>
      <w:r>
        <w:rPr>
          <w:rFonts w:ascii="Arial" w:hAnsi="Arial" w:cs="Arial"/>
          <w:i/>
          <w:noProof/>
          <w:color w:val="FF0000"/>
          <w:sz w:val="22"/>
          <w:szCs w:val="22"/>
        </w:rPr>
        <w:lastRenderedPageBreak/>
        <w:drawing>
          <wp:inline distT="0" distB="0" distL="0" distR="0" wp14:anchorId="24A53478" wp14:editId="70DA995C">
            <wp:extent cx="2860221" cy="1910687"/>
            <wp:effectExtent l="0" t="0" r="0" b="0"/>
            <wp:docPr id="5" name="Grafik 5" descr="D:\AAWORK\Kunden\Rockwool\Bilder\Hochbau\Objekte\2019-Schule Waltrop\Bilder Zimmerei Schomberg\Retusche\IMG_20190221_150443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AWORK\Kunden\Rockwool\Bilder\Hochbau\Objekte\2019-Schule Waltrop\Bilder Zimmerei Schomberg\Retusche\IMG_20190221_150443_web.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61377" cy="1911459"/>
                    </a:xfrm>
                    <a:prstGeom prst="rect">
                      <a:avLst/>
                    </a:prstGeom>
                    <a:noFill/>
                    <a:ln>
                      <a:noFill/>
                    </a:ln>
                  </pic:spPr>
                </pic:pic>
              </a:graphicData>
            </a:graphic>
          </wp:inline>
        </w:drawing>
      </w:r>
    </w:p>
    <w:p w:rsidR="00EE30FA" w:rsidRDefault="00EE30FA" w:rsidP="00DC0007">
      <w:pPr>
        <w:spacing w:line="360" w:lineRule="auto"/>
        <w:jc w:val="both"/>
        <w:rPr>
          <w:rFonts w:ascii="Arial" w:hAnsi="Arial" w:cs="Arial"/>
          <w:sz w:val="22"/>
          <w:szCs w:val="22"/>
        </w:rPr>
      </w:pPr>
      <w:r w:rsidRPr="00CF3B50">
        <w:rPr>
          <w:rFonts w:ascii="Arial" w:hAnsi="Arial" w:cs="Arial"/>
          <w:sz w:val="22"/>
          <w:szCs w:val="22"/>
        </w:rPr>
        <w:t xml:space="preserve">Die Lasten aus Außenwand- und Dachkonstruktion werden über acht </w:t>
      </w:r>
      <w:r w:rsidR="00FD30B8">
        <w:rPr>
          <w:rFonts w:ascii="Arial" w:hAnsi="Arial" w:cs="Arial"/>
          <w:sz w:val="22"/>
          <w:szCs w:val="22"/>
        </w:rPr>
        <w:t xml:space="preserve">HEB </w:t>
      </w:r>
      <w:r w:rsidRPr="00CF3B50">
        <w:rPr>
          <w:rFonts w:ascii="Arial" w:hAnsi="Arial" w:cs="Arial"/>
          <w:sz w:val="22"/>
          <w:szCs w:val="22"/>
        </w:rPr>
        <w:t xml:space="preserve">Stahlträger </w:t>
      </w:r>
      <w:r w:rsidR="00FD30B8">
        <w:rPr>
          <w:rFonts w:ascii="Arial" w:hAnsi="Arial" w:cs="Arial"/>
          <w:sz w:val="22"/>
          <w:szCs w:val="22"/>
        </w:rPr>
        <w:t>240 x 240 mm</w:t>
      </w:r>
      <w:r w:rsidRPr="00CF3B50">
        <w:rPr>
          <w:rFonts w:ascii="Arial" w:hAnsi="Arial" w:cs="Arial"/>
          <w:sz w:val="22"/>
          <w:szCs w:val="22"/>
        </w:rPr>
        <w:t xml:space="preserve"> in die Außenwände und das Fundament abgetragen. Der Abstand zwischen diesen Stahlträgern beträgt jeweils </w:t>
      </w:r>
      <w:r w:rsidR="00FD30B8">
        <w:rPr>
          <w:rFonts w:ascii="Arial" w:hAnsi="Arial" w:cs="Arial"/>
          <w:sz w:val="22"/>
          <w:szCs w:val="22"/>
        </w:rPr>
        <w:t>4,80</w:t>
      </w:r>
      <w:r w:rsidRPr="00CF3B50">
        <w:rPr>
          <w:rFonts w:ascii="Arial" w:hAnsi="Arial" w:cs="Arial"/>
          <w:sz w:val="22"/>
          <w:szCs w:val="22"/>
        </w:rPr>
        <w:t xml:space="preserve"> m. Die 130 Holzsparren zwischen ihnen haben eine Stärke von 10</w:t>
      </w:r>
      <w:r w:rsidR="00FD30B8">
        <w:rPr>
          <w:rFonts w:ascii="Arial" w:hAnsi="Arial" w:cs="Arial"/>
          <w:sz w:val="22"/>
          <w:szCs w:val="22"/>
        </w:rPr>
        <w:t>0</w:t>
      </w:r>
      <w:r w:rsidRPr="00CF3B50">
        <w:rPr>
          <w:rFonts w:ascii="Arial" w:hAnsi="Arial" w:cs="Arial"/>
          <w:sz w:val="22"/>
          <w:szCs w:val="22"/>
        </w:rPr>
        <w:t xml:space="preserve"> x 28</w:t>
      </w:r>
      <w:r w:rsidR="00FD30B8">
        <w:rPr>
          <w:rFonts w:ascii="Arial" w:hAnsi="Arial" w:cs="Arial"/>
          <w:sz w:val="22"/>
          <w:szCs w:val="22"/>
        </w:rPr>
        <w:t>0</w:t>
      </w:r>
      <w:r w:rsidRPr="00CF3B50">
        <w:rPr>
          <w:rFonts w:ascii="Arial" w:hAnsi="Arial" w:cs="Arial"/>
          <w:sz w:val="22"/>
          <w:szCs w:val="22"/>
        </w:rPr>
        <w:t xml:space="preserve"> </w:t>
      </w:r>
      <w:r w:rsidR="00FD30B8">
        <w:rPr>
          <w:rFonts w:ascii="Arial" w:hAnsi="Arial" w:cs="Arial"/>
          <w:sz w:val="22"/>
          <w:szCs w:val="22"/>
        </w:rPr>
        <w:t>m</w:t>
      </w:r>
      <w:r w:rsidRPr="00CF3B50">
        <w:rPr>
          <w:rFonts w:ascii="Arial" w:hAnsi="Arial" w:cs="Arial"/>
          <w:sz w:val="22"/>
          <w:szCs w:val="22"/>
        </w:rPr>
        <w:t>m und bl</w:t>
      </w:r>
      <w:r>
        <w:rPr>
          <w:rFonts w:ascii="Arial" w:hAnsi="Arial" w:cs="Arial"/>
          <w:sz w:val="22"/>
          <w:szCs w:val="22"/>
        </w:rPr>
        <w:t>ie</w:t>
      </w:r>
      <w:r w:rsidRPr="00CF3B50">
        <w:rPr>
          <w:rFonts w:ascii="Arial" w:hAnsi="Arial" w:cs="Arial"/>
          <w:sz w:val="22"/>
          <w:szCs w:val="22"/>
        </w:rPr>
        <w:t>ben auch nach dem Innenausbau sichtbar.</w:t>
      </w:r>
    </w:p>
    <w:p w:rsidR="00EE30FA" w:rsidRDefault="00EE30FA" w:rsidP="00DC0007">
      <w:pPr>
        <w:spacing w:line="360" w:lineRule="auto"/>
        <w:jc w:val="both"/>
        <w:rPr>
          <w:rFonts w:ascii="Arial" w:hAnsi="Arial" w:cs="Arial"/>
          <w:b/>
          <w:sz w:val="22"/>
          <w:szCs w:val="22"/>
        </w:rPr>
      </w:pPr>
    </w:p>
    <w:p w:rsidR="00DC0007" w:rsidRPr="0021356B" w:rsidRDefault="00DC0007" w:rsidP="00DC0007">
      <w:pPr>
        <w:spacing w:line="360" w:lineRule="auto"/>
        <w:jc w:val="both"/>
        <w:rPr>
          <w:rFonts w:ascii="Arial" w:hAnsi="Arial" w:cs="Arial"/>
          <w:b/>
          <w:sz w:val="22"/>
          <w:szCs w:val="22"/>
        </w:rPr>
      </w:pPr>
    </w:p>
    <w:p w:rsidR="00EE30FA" w:rsidRPr="000F20A3" w:rsidRDefault="00EE30FA" w:rsidP="00DC0007">
      <w:pPr>
        <w:tabs>
          <w:tab w:val="left" w:pos="7088"/>
        </w:tabs>
        <w:spacing w:line="360" w:lineRule="auto"/>
        <w:ind w:right="-10"/>
        <w:jc w:val="both"/>
        <w:rPr>
          <w:rFonts w:ascii="Arial" w:hAnsi="Arial" w:cs="Arial"/>
          <w:i/>
          <w:sz w:val="22"/>
          <w:szCs w:val="22"/>
        </w:rPr>
      </w:pPr>
      <w:r w:rsidRPr="000F20A3">
        <w:rPr>
          <w:rFonts w:ascii="Arial" w:hAnsi="Arial" w:cs="Arial"/>
          <w:i/>
          <w:noProof/>
          <w:sz w:val="22"/>
          <w:szCs w:val="22"/>
        </w:rPr>
        <w:drawing>
          <wp:inline distT="0" distB="0" distL="0" distR="0" wp14:anchorId="0D3A605A" wp14:editId="138F0EFA">
            <wp:extent cx="2860243" cy="1609597"/>
            <wp:effectExtent l="0" t="0" r="0" b="0"/>
            <wp:docPr id="43" name="Grafik 43" descr="D:\AAWORK\Kunden\Rockwool\Bilder\Hochbau\Objekte\2019-Schule Waltrop\Bilder Zimmerei Schomberg\IMG_20190228_135328-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AAWORK\Kunden\Rockwool\Bilder\Hochbau\Objekte\2019-Schule Waltrop\Bilder Zimmerei Schomberg\IMG_20190228_135328-k.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63930" cy="1611672"/>
                    </a:xfrm>
                    <a:prstGeom prst="rect">
                      <a:avLst/>
                    </a:prstGeom>
                    <a:noFill/>
                    <a:ln>
                      <a:noFill/>
                    </a:ln>
                  </pic:spPr>
                </pic:pic>
              </a:graphicData>
            </a:graphic>
          </wp:inline>
        </w:drawing>
      </w:r>
    </w:p>
    <w:p w:rsidR="00EE30FA" w:rsidRPr="00CF3B50" w:rsidRDefault="00EE30FA" w:rsidP="00DC0007">
      <w:pPr>
        <w:spacing w:line="360" w:lineRule="auto"/>
        <w:jc w:val="both"/>
        <w:rPr>
          <w:rFonts w:ascii="Arial" w:hAnsi="Arial" w:cs="Arial"/>
          <w:sz w:val="22"/>
          <w:szCs w:val="22"/>
        </w:rPr>
      </w:pPr>
      <w:r w:rsidRPr="00CF3B50">
        <w:rPr>
          <w:rFonts w:ascii="Arial" w:hAnsi="Arial" w:cs="Arial"/>
          <w:sz w:val="22"/>
          <w:szCs w:val="22"/>
        </w:rPr>
        <w:t>Auf den Sparren wurde eine Verschalung mit 19 mm dicken</w:t>
      </w:r>
      <w:r w:rsidR="00D539BE">
        <w:rPr>
          <w:rFonts w:ascii="Arial" w:hAnsi="Arial" w:cs="Arial"/>
          <w:sz w:val="22"/>
          <w:szCs w:val="22"/>
        </w:rPr>
        <w:t>, edelweiß lasierten</w:t>
      </w:r>
      <w:r w:rsidRPr="00CF3B50">
        <w:rPr>
          <w:rFonts w:ascii="Arial" w:hAnsi="Arial" w:cs="Arial"/>
          <w:sz w:val="22"/>
          <w:szCs w:val="22"/>
        </w:rPr>
        <w:t xml:space="preserve"> Dreischichtplatten </w:t>
      </w:r>
      <w:r w:rsidR="00D539BE">
        <w:rPr>
          <w:rFonts w:ascii="Arial" w:hAnsi="Arial" w:cs="Arial"/>
          <w:sz w:val="22"/>
          <w:szCs w:val="22"/>
        </w:rPr>
        <w:t xml:space="preserve">aus Fichtenholz </w:t>
      </w:r>
      <w:r w:rsidRPr="00CF3B50">
        <w:rPr>
          <w:rFonts w:ascii="Arial" w:hAnsi="Arial" w:cs="Arial"/>
          <w:sz w:val="22"/>
          <w:szCs w:val="22"/>
        </w:rPr>
        <w:t>montiert. In der Mitte des neu geschaffenen Geschosses unter dem First bietet die Aufstockung eine Raumhöhe von 4,50 m.</w:t>
      </w:r>
    </w:p>
    <w:p w:rsidR="00EE30FA" w:rsidRPr="000F20A3" w:rsidRDefault="00EE30FA" w:rsidP="00EE30FA">
      <w:pPr>
        <w:tabs>
          <w:tab w:val="left" w:pos="7088"/>
        </w:tabs>
        <w:spacing w:line="360" w:lineRule="auto"/>
        <w:ind w:right="-10"/>
        <w:jc w:val="both"/>
        <w:rPr>
          <w:rFonts w:ascii="Arial" w:hAnsi="Arial" w:cs="Arial"/>
          <w:sz w:val="22"/>
          <w:szCs w:val="22"/>
        </w:rPr>
      </w:pPr>
    </w:p>
    <w:p w:rsidR="00EE30FA" w:rsidRDefault="00EE30FA" w:rsidP="00EE30FA">
      <w:pPr>
        <w:tabs>
          <w:tab w:val="left" w:pos="7088"/>
        </w:tabs>
        <w:ind w:right="-10"/>
        <w:jc w:val="both"/>
        <w:rPr>
          <w:rFonts w:ascii="Arial" w:hAnsi="Arial" w:cs="Arial"/>
          <w:i/>
          <w:sz w:val="18"/>
          <w:szCs w:val="18"/>
        </w:rPr>
      </w:pPr>
    </w:p>
    <w:p w:rsidR="00EE30FA" w:rsidRDefault="00EE30FA" w:rsidP="00EE30FA">
      <w:pPr>
        <w:tabs>
          <w:tab w:val="left" w:pos="7088"/>
        </w:tabs>
        <w:ind w:right="-10"/>
        <w:jc w:val="both"/>
        <w:rPr>
          <w:rFonts w:ascii="Arial" w:hAnsi="Arial" w:cs="Arial"/>
          <w:i/>
          <w:sz w:val="18"/>
          <w:szCs w:val="18"/>
        </w:rPr>
      </w:pPr>
      <w:r>
        <w:rPr>
          <w:rFonts w:ascii="Arial" w:hAnsi="Arial" w:cs="Arial"/>
          <w:i/>
          <w:sz w:val="18"/>
          <w:szCs w:val="18"/>
        </w:rPr>
        <w:t xml:space="preserve">Fotos: </w:t>
      </w:r>
      <w:r w:rsidRPr="000F20A3">
        <w:rPr>
          <w:rFonts w:ascii="Arial" w:hAnsi="Arial" w:cs="Arial"/>
          <w:i/>
          <w:sz w:val="18"/>
          <w:szCs w:val="18"/>
        </w:rPr>
        <w:t>Zimmerei Holzbau Schomberg e.K</w:t>
      </w:r>
      <w:r w:rsidR="003B7356">
        <w:rPr>
          <w:rFonts w:ascii="Arial" w:hAnsi="Arial" w:cs="Arial"/>
          <w:i/>
          <w:sz w:val="18"/>
          <w:szCs w:val="18"/>
        </w:rPr>
        <w:t>.</w:t>
      </w:r>
    </w:p>
    <w:p w:rsidR="00EE30FA" w:rsidRDefault="00EE30FA" w:rsidP="009972E4">
      <w:pPr>
        <w:spacing w:line="360" w:lineRule="auto"/>
        <w:rPr>
          <w:rFonts w:ascii="Arial" w:hAnsi="Arial" w:cs="Arial"/>
          <w:i/>
          <w:color w:val="FF0000"/>
          <w:sz w:val="22"/>
          <w:szCs w:val="22"/>
        </w:rPr>
      </w:pPr>
      <w:r>
        <w:rPr>
          <w:rFonts w:ascii="Arial" w:hAnsi="Arial" w:cs="Arial"/>
          <w:i/>
          <w:color w:val="FF0000"/>
          <w:sz w:val="22"/>
          <w:szCs w:val="22"/>
        </w:rPr>
        <w:br w:type="page"/>
      </w:r>
    </w:p>
    <w:p w:rsidR="00BC0535" w:rsidRPr="000F20A3" w:rsidRDefault="00BC0535" w:rsidP="00BC0535">
      <w:pPr>
        <w:spacing w:line="360" w:lineRule="auto"/>
        <w:rPr>
          <w:rFonts w:ascii="Arial" w:hAnsi="Arial" w:cs="Arial"/>
          <w:color w:val="FF0000"/>
          <w:sz w:val="22"/>
          <w:szCs w:val="22"/>
        </w:rPr>
      </w:pPr>
      <w:r w:rsidRPr="000F20A3">
        <w:rPr>
          <w:rFonts w:ascii="Arial" w:hAnsi="Arial" w:cs="Arial"/>
          <w:noProof/>
          <w:color w:val="FF0000"/>
          <w:sz w:val="22"/>
          <w:szCs w:val="22"/>
        </w:rPr>
        <w:lastRenderedPageBreak/>
        <w:drawing>
          <wp:inline distT="0" distB="0" distL="0" distR="0" wp14:anchorId="723E3BB9" wp14:editId="58861D2B">
            <wp:extent cx="2284940" cy="1526875"/>
            <wp:effectExtent l="0" t="0" r="1270" b="0"/>
            <wp:docPr id="41" name="Grafik 41" descr="D:\AAWORK\Kunden\Rockwool\Bilder\Hochbau\Objekte\2019-Schule Waltrop\Auswahl\Bilder klein\100 5499 Behrendt und Rausc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AAWORK\Kunden\Rockwool\Bilder\Hochbau\Objekte\2019-Schule Waltrop\Auswahl\Bilder klein\100 5499 Behrendt und Rauschm.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28268" cy="1555828"/>
                    </a:xfrm>
                    <a:prstGeom prst="rect">
                      <a:avLst/>
                    </a:prstGeom>
                    <a:noFill/>
                    <a:ln>
                      <a:noFill/>
                    </a:ln>
                  </pic:spPr>
                </pic:pic>
              </a:graphicData>
            </a:graphic>
          </wp:inline>
        </w:drawing>
      </w:r>
      <w:r w:rsidRPr="00BC0535">
        <w:rPr>
          <w:rFonts w:ascii="Arial" w:hAnsi="Arial" w:cs="Arial"/>
          <w:noProof/>
          <w:color w:val="FF0000"/>
          <w:sz w:val="22"/>
          <w:szCs w:val="22"/>
        </w:rPr>
        <w:t xml:space="preserve"> </w:t>
      </w:r>
    </w:p>
    <w:p w:rsidR="00BC0535" w:rsidRDefault="00BC0535" w:rsidP="00DC0007">
      <w:pPr>
        <w:spacing w:line="360" w:lineRule="auto"/>
        <w:jc w:val="both"/>
        <w:rPr>
          <w:rFonts w:ascii="Arial" w:hAnsi="Arial" w:cs="Arial"/>
          <w:sz w:val="22"/>
          <w:szCs w:val="22"/>
        </w:rPr>
      </w:pPr>
      <w:r w:rsidRPr="0021356B">
        <w:rPr>
          <w:rFonts w:ascii="Arial" w:hAnsi="Arial" w:cs="Arial"/>
          <w:sz w:val="22"/>
          <w:szCs w:val="22"/>
        </w:rPr>
        <w:t>Innerhalb einer Bauzeit von nur einem halben Jahr wurde</w:t>
      </w:r>
      <w:r>
        <w:rPr>
          <w:rFonts w:ascii="Arial" w:hAnsi="Arial" w:cs="Arial"/>
          <w:sz w:val="22"/>
          <w:szCs w:val="22"/>
        </w:rPr>
        <w:t>n</w:t>
      </w:r>
      <w:r w:rsidRPr="0021356B">
        <w:rPr>
          <w:rFonts w:ascii="Arial" w:hAnsi="Arial" w:cs="Arial"/>
          <w:sz w:val="22"/>
          <w:szCs w:val="22"/>
        </w:rPr>
        <w:t xml:space="preserve"> der alte Dachstuhl </w:t>
      </w:r>
      <w:r>
        <w:rPr>
          <w:rFonts w:ascii="Arial" w:hAnsi="Arial" w:cs="Arial"/>
          <w:sz w:val="22"/>
          <w:szCs w:val="22"/>
        </w:rPr>
        <w:t xml:space="preserve">der Grundschule </w:t>
      </w:r>
      <w:r w:rsidR="00BD64E6">
        <w:rPr>
          <w:rFonts w:ascii="Arial" w:hAnsi="Arial" w:cs="Arial"/>
          <w:sz w:val="22"/>
          <w:szCs w:val="22"/>
        </w:rPr>
        <w:t>aus den 1960er-</w:t>
      </w:r>
      <w:r w:rsidRPr="0021356B">
        <w:rPr>
          <w:rFonts w:ascii="Arial" w:hAnsi="Arial" w:cs="Arial"/>
          <w:sz w:val="22"/>
          <w:szCs w:val="22"/>
        </w:rPr>
        <w:t>Jahren rückgebaut und ein neues Geschoss mit Schrägdach aufgesetzt und ausgebaut. Für Wärme- und vor allem Brandschutz sorgt nichtbrennbare Steinwolle von ROCKWOOL</w:t>
      </w:r>
      <w:r w:rsidR="00BD64E6">
        <w:rPr>
          <w:rFonts w:ascii="Arial" w:hAnsi="Arial" w:cs="Arial"/>
          <w:sz w:val="22"/>
          <w:szCs w:val="22"/>
        </w:rPr>
        <w:t>.</w:t>
      </w:r>
    </w:p>
    <w:p w:rsidR="000F20A3" w:rsidRPr="000F20A3" w:rsidRDefault="000F20A3" w:rsidP="00DC0007">
      <w:pPr>
        <w:spacing w:line="360" w:lineRule="auto"/>
        <w:jc w:val="both"/>
        <w:rPr>
          <w:rFonts w:ascii="Arial" w:hAnsi="Arial" w:cs="Arial"/>
          <w:color w:val="FF0000"/>
          <w:sz w:val="22"/>
          <w:szCs w:val="22"/>
        </w:rPr>
      </w:pPr>
    </w:p>
    <w:p w:rsidR="000F20A3" w:rsidRPr="000F20A3" w:rsidRDefault="000F20A3" w:rsidP="00DC0007">
      <w:pPr>
        <w:spacing w:line="360" w:lineRule="auto"/>
        <w:jc w:val="both"/>
        <w:rPr>
          <w:rFonts w:ascii="Arial" w:hAnsi="Arial" w:cs="Arial"/>
          <w:color w:val="FF0000"/>
          <w:sz w:val="22"/>
          <w:szCs w:val="22"/>
        </w:rPr>
      </w:pPr>
    </w:p>
    <w:p w:rsidR="00BC0535" w:rsidRPr="000F20A3" w:rsidRDefault="00366FEF" w:rsidP="00DC0007">
      <w:pPr>
        <w:spacing w:line="360" w:lineRule="auto"/>
        <w:jc w:val="both"/>
        <w:rPr>
          <w:rFonts w:ascii="Arial" w:hAnsi="Arial" w:cs="Arial"/>
          <w:color w:val="FF0000"/>
          <w:sz w:val="22"/>
          <w:szCs w:val="22"/>
        </w:rPr>
      </w:pPr>
      <w:r w:rsidRPr="000F20A3">
        <w:rPr>
          <w:rFonts w:ascii="Arial" w:hAnsi="Arial" w:cs="Arial"/>
          <w:noProof/>
          <w:color w:val="FF0000"/>
          <w:sz w:val="22"/>
          <w:szCs w:val="22"/>
        </w:rPr>
        <w:drawing>
          <wp:inline distT="0" distB="0" distL="0" distR="0" wp14:anchorId="1A787921" wp14:editId="1ACBAA5A">
            <wp:extent cx="1810594" cy="2713939"/>
            <wp:effectExtent l="0" t="0" r="0" b="0"/>
            <wp:docPr id="6" name="Grafik 6" descr="D:\AAWORK\Kunden\Rockwool\Bilder\Hochbau\Objekte\2019-Schule Waltrop\Auswahl\Bilder klein\058 5499 Behrendt und Rausch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AWORK\Kunden\Rockwool\Bilder\Hochbau\Objekte\2019-Schule Waltrop\Auswahl\Bilder klein\058 5499 Behrendt und Rauschh.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10528" cy="2713840"/>
                    </a:xfrm>
                    <a:prstGeom prst="rect">
                      <a:avLst/>
                    </a:prstGeom>
                    <a:noFill/>
                    <a:ln>
                      <a:noFill/>
                    </a:ln>
                  </pic:spPr>
                </pic:pic>
              </a:graphicData>
            </a:graphic>
          </wp:inline>
        </w:drawing>
      </w:r>
      <w:r w:rsidR="00EA3B48">
        <w:rPr>
          <w:rFonts w:ascii="Arial" w:hAnsi="Arial" w:cs="Arial"/>
          <w:color w:val="FF0000"/>
          <w:sz w:val="22"/>
          <w:szCs w:val="22"/>
        </w:rPr>
        <w:t xml:space="preserve"> </w:t>
      </w:r>
      <w:r w:rsidR="00F22B0E">
        <w:rPr>
          <w:rFonts w:ascii="Arial" w:hAnsi="Arial" w:cs="Arial"/>
          <w:noProof/>
          <w:color w:val="FF0000"/>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6pt;height:166pt">
            <v:imagedata r:id="rId15" o:title="ROCK-Schule-Waltrop-3_bearbeitet-1"/>
          </v:shape>
        </w:pict>
      </w:r>
      <w:r w:rsidR="00BC0535" w:rsidRPr="000F20A3">
        <w:rPr>
          <w:rFonts w:ascii="Arial" w:hAnsi="Arial" w:cs="Arial"/>
          <w:color w:val="FF0000"/>
          <w:sz w:val="22"/>
          <w:szCs w:val="22"/>
        </w:rPr>
        <w:t xml:space="preserve"> </w:t>
      </w:r>
    </w:p>
    <w:p w:rsidR="00BC0535" w:rsidRDefault="00BC0535" w:rsidP="00DC0007">
      <w:pPr>
        <w:spacing w:line="360" w:lineRule="auto"/>
        <w:jc w:val="both"/>
        <w:rPr>
          <w:rFonts w:ascii="Arial" w:hAnsi="Arial" w:cs="Arial"/>
          <w:color w:val="000000" w:themeColor="text1"/>
          <w:sz w:val="22"/>
          <w:szCs w:val="22"/>
        </w:rPr>
      </w:pPr>
      <w:r w:rsidRPr="00D539BE">
        <w:rPr>
          <w:rFonts w:ascii="Arial" w:hAnsi="Arial" w:cs="Arial"/>
          <w:color w:val="000000" w:themeColor="text1"/>
          <w:sz w:val="22"/>
          <w:szCs w:val="22"/>
        </w:rPr>
        <w:t xml:space="preserve">Nach Abdichtung der Schalung mit „RockTect Vapotop“ wurde eine Lage der Dämmplatte „Masterrock </w:t>
      </w:r>
      <w:r w:rsidRPr="00FD30B8">
        <w:rPr>
          <w:rFonts w:ascii="Arial" w:hAnsi="Arial" w:cs="Arial"/>
          <w:color w:val="000000" w:themeColor="text1"/>
          <w:sz w:val="22"/>
          <w:szCs w:val="22"/>
        </w:rPr>
        <w:t>03</w:t>
      </w:r>
      <w:r w:rsidR="00D07570" w:rsidRPr="00FD30B8">
        <w:rPr>
          <w:rFonts w:ascii="Arial" w:hAnsi="Arial" w:cs="Arial"/>
          <w:color w:val="000000" w:themeColor="text1"/>
          <w:sz w:val="22"/>
          <w:szCs w:val="22"/>
        </w:rPr>
        <w:t>5</w:t>
      </w:r>
      <w:r w:rsidRPr="00D539BE">
        <w:rPr>
          <w:rFonts w:ascii="Arial" w:hAnsi="Arial" w:cs="Arial"/>
          <w:color w:val="000000" w:themeColor="text1"/>
          <w:sz w:val="22"/>
          <w:szCs w:val="22"/>
        </w:rPr>
        <w:t xml:space="preserve">“ als Grunddämmung in einer Dicke von </w:t>
      </w:r>
      <w:r w:rsidR="00FD30B8">
        <w:rPr>
          <w:rFonts w:ascii="Arial" w:hAnsi="Arial" w:cs="Arial"/>
          <w:color w:val="000000" w:themeColor="text1"/>
          <w:sz w:val="22"/>
          <w:szCs w:val="22"/>
        </w:rPr>
        <w:t>240</w:t>
      </w:r>
      <w:r w:rsidR="00FD30B8" w:rsidRPr="00D539BE">
        <w:rPr>
          <w:rFonts w:ascii="Arial" w:hAnsi="Arial" w:cs="Arial"/>
          <w:color w:val="000000" w:themeColor="text1"/>
          <w:sz w:val="22"/>
          <w:szCs w:val="22"/>
        </w:rPr>
        <w:t xml:space="preserve"> </w:t>
      </w:r>
      <w:r w:rsidR="00FD30B8">
        <w:rPr>
          <w:rFonts w:ascii="Arial" w:hAnsi="Arial" w:cs="Arial"/>
          <w:color w:val="000000" w:themeColor="text1"/>
          <w:sz w:val="22"/>
          <w:szCs w:val="22"/>
        </w:rPr>
        <w:t>m</w:t>
      </w:r>
      <w:r w:rsidRPr="00D539BE">
        <w:rPr>
          <w:rFonts w:ascii="Arial" w:hAnsi="Arial" w:cs="Arial"/>
          <w:color w:val="000000" w:themeColor="text1"/>
          <w:sz w:val="22"/>
          <w:szCs w:val="22"/>
        </w:rPr>
        <w:t>m verlegt</w:t>
      </w:r>
    </w:p>
    <w:p w:rsidR="00BC0535" w:rsidRPr="000F20A3" w:rsidRDefault="00BC0535" w:rsidP="00BC0535">
      <w:pPr>
        <w:spacing w:line="360" w:lineRule="auto"/>
        <w:rPr>
          <w:rFonts w:ascii="Arial" w:hAnsi="Arial" w:cs="Arial"/>
          <w:color w:val="FF0000"/>
          <w:sz w:val="22"/>
          <w:szCs w:val="22"/>
        </w:rPr>
      </w:pPr>
      <w:r w:rsidRPr="000F20A3">
        <w:rPr>
          <w:rFonts w:ascii="Arial" w:hAnsi="Arial" w:cs="Arial"/>
          <w:noProof/>
          <w:color w:val="FF0000"/>
          <w:sz w:val="22"/>
          <w:szCs w:val="22"/>
        </w:rPr>
        <w:lastRenderedPageBreak/>
        <w:drawing>
          <wp:inline distT="0" distB="0" distL="0" distR="0" wp14:anchorId="54C9C5DD" wp14:editId="5BB89E67">
            <wp:extent cx="1570008" cy="2353319"/>
            <wp:effectExtent l="0" t="0" r="0" b="8890"/>
            <wp:docPr id="32" name="Grafik 32" descr="D:\AAWORK\Kunden\Rockwool\Bilder\Hochbau\Objekte\2019-Schule Waltrop\Auswahl\Bilder klein\024 5499 Behrendt und Rausc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Hochbau\Objekte\2019-Schule Waltrop\Auswahl\Bilder klein\024 5499 Behrendt und Rausch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93619" cy="2388710"/>
                    </a:xfrm>
                    <a:prstGeom prst="rect">
                      <a:avLst/>
                    </a:prstGeom>
                    <a:noFill/>
                    <a:ln>
                      <a:noFill/>
                    </a:ln>
                  </pic:spPr>
                </pic:pic>
              </a:graphicData>
            </a:graphic>
          </wp:inline>
        </w:drawing>
      </w:r>
    </w:p>
    <w:p w:rsidR="00BC0535" w:rsidRDefault="00BC0535" w:rsidP="00DC0007">
      <w:pPr>
        <w:spacing w:line="360" w:lineRule="auto"/>
        <w:jc w:val="both"/>
        <w:rPr>
          <w:rFonts w:ascii="Arial" w:hAnsi="Arial" w:cs="Arial"/>
          <w:sz w:val="22"/>
          <w:szCs w:val="22"/>
        </w:rPr>
      </w:pPr>
      <w:r w:rsidRPr="00CF3B50">
        <w:rPr>
          <w:rFonts w:ascii="Arial" w:hAnsi="Arial" w:cs="Arial"/>
          <w:sz w:val="22"/>
          <w:szCs w:val="22"/>
        </w:rPr>
        <w:t xml:space="preserve">Dachdecker Niehues, der erstmalig mit dem ROCKWOOL </w:t>
      </w:r>
      <w:r w:rsidR="00BD64E6">
        <w:rPr>
          <w:rFonts w:ascii="Arial" w:hAnsi="Arial" w:cs="Arial"/>
          <w:sz w:val="22"/>
          <w:szCs w:val="22"/>
        </w:rPr>
        <w:t>„</w:t>
      </w:r>
      <w:r w:rsidRPr="00CF3B50">
        <w:rPr>
          <w:rFonts w:ascii="Arial" w:hAnsi="Arial" w:cs="Arial"/>
          <w:sz w:val="22"/>
          <w:szCs w:val="22"/>
        </w:rPr>
        <w:t>Meisterdach</w:t>
      </w:r>
      <w:r w:rsidR="00BD64E6">
        <w:rPr>
          <w:rFonts w:ascii="Arial" w:hAnsi="Arial" w:cs="Arial"/>
          <w:sz w:val="22"/>
          <w:szCs w:val="22"/>
        </w:rPr>
        <w:t>“</w:t>
      </w:r>
      <w:r w:rsidRPr="00CF3B50">
        <w:rPr>
          <w:rFonts w:ascii="Arial" w:hAnsi="Arial" w:cs="Arial"/>
          <w:sz w:val="22"/>
          <w:szCs w:val="22"/>
        </w:rPr>
        <w:t xml:space="preserve"> gearbeitet hat, zeigt sich zufrieden: „Wir sind grundsätzlich mit der Verarbeitung von Steinwolle sehr vertraut, aber man ist ja trotzdem immer gespannt, wie es läuft, wenn man ein System zum ersten Mal </w:t>
      </w:r>
      <w:r w:rsidR="00D539BE">
        <w:rPr>
          <w:rFonts w:ascii="Arial" w:hAnsi="Arial" w:cs="Arial"/>
          <w:sz w:val="22"/>
          <w:szCs w:val="22"/>
        </w:rPr>
        <w:t>verarbeitet</w:t>
      </w:r>
      <w:r w:rsidRPr="00CF3B50">
        <w:rPr>
          <w:rFonts w:ascii="Arial" w:hAnsi="Arial" w:cs="Arial"/>
          <w:sz w:val="22"/>
          <w:szCs w:val="22"/>
        </w:rPr>
        <w:t>.</w:t>
      </w:r>
      <w:r w:rsidRPr="00BC0535">
        <w:rPr>
          <w:rFonts w:ascii="Arial" w:hAnsi="Arial" w:cs="Arial"/>
          <w:sz w:val="22"/>
          <w:szCs w:val="22"/>
        </w:rPr>
        <w:t xml:space="preserve"> </w:t>
      </w:r>
      <w:r w:rsidRPr="00CF3B50">
        <w:rPr>
          <w:rFonts w:ascii="Arial" w:hAnsi="Arial" w:cs="Arial"/>
          <w:sz w:val="22"/>
          <w:szCs w:val="22"/>
        </w:rPr>
        <w:t xml:space="preserve">Mit dem ROCKWOOL </w:t>
      </w:r>
      <w:r w:rsidR="00BD64E6">
        <w:rPr>
          <w:rFonts w:ascii="Arial" w:hAnsi="Arial" w:cs="Arial"/>
          <w:sz w:val="22"/>
          <w:szCs w:val="22"/>
        </w:rPr>
        <w:t>‚</w:t>
      </w:r>
      <w:r w:rsidRPr="00CF3B50">
        <w:rPr>
          <w:rFonts w:ascii="Arial" w:hAnsi="Arial" w:cs="Arial"/>
          <w:sz w:val="22"/>
          <w:szCs w:val="22"/>
        </w:rPr>
        <w:t>Meisterdach</w:t>
      </w:r>
      <w:r w:rsidR="00BD64E6">
        <w:rPr>
          <w:rFonts w:ascii="Arial" w:hAnsi="Arial" w:cs="Arial"/>
          <w:sz w:val="22"/>
          <w:szCs w:val="22"/>
        </w:rPr>
        <w:t>‘</w:t>
      </w:r>
      <w:r w:rsidRPr="00CF3B50">
        <w:rPr>
          <w:rFonts w:ascii="Arial" w:hAnsi="Arial" w:cs="Arial"/>
          <w:sz w:val="22"/>
          <w:szCs w:val="22"/>
        </w:rPr>
        <w:t xml:space="preserve"> </w:t>
      </w:r>
      <w:r>
        <w:rPr>
          <w:rFonts w:ascii="Arial" w:hAnsi="Arial" w:cs="Arial"/>
          <w:sz w:val="22"/>
          <w:szCs w:val="22"/>
        </w:rPr>
        <w:t>war es jedenfalls</w:t>
      </w:r>
      <w:r w:rsidRPr="00CF3B50">
        <w:rPr>
          <w:rFonts w:ascii="Arial" w:hAnsi="Arial" w:cs="Arial"/>
          <w:sz w:val="22"/>
          <w:szCs w:val="22"/>
        </w:rPr>
        <w:t xml:space="preserve"> leicht</w:t>
      </w:r>
      <w:r>
        <w:rPr>
          <w:rFonts w:ascii="Arial" w:hAnsi="Arial" w:cs="Arial"/>
          <w:sz w:val="22"/>
          <w:szCs w:val="22"/>
        </w:rPr>
        <w:t>,</w:t>
      </w:r>
      <w:r w:rsidRPr="00CF3B50">
        <w:rPr>
          <w:rFonts w:ascii="Arial" w:hAnsi="Arial" w:cs="Arial"/>
          <w:sz w:val="22"/>
          <w:szCs w:val="22"/>
        </w:rPr>
        <w:t xml:space="preserve"> eine luftdichte, zuverlässige und nachhaltige Dämmlösung </w:t>
      </w:r>
      <w:r w:rsidR="00BD64E6">
        <w:rPr>
          <w:rFonts w:ascii="Arial" w:hAnsi="Arial" w:cs="Arial"/>
          <w:sz w:val="22"/>
          <w:szCs w:val="22"/>
        </w:rPr>
        <w:t xml:space="preserve">zu </w:t>
      </w:r>
      <w:r w:rsidRPr="00CF3B50">
        <w:rPr>
          <w:rFonts w:ascii="Arial" w:hAnsi="Arial" w:cs="Arial"/>
          <w:sz w:val="22"/>
          <w:szCs w:val="22"/>
        </w:rPr>
        <w:t>realisier</w:t>
      </w:r>
      <w:r w:rsidR="00BD64E6">
        <w:rPr>
          <w:rFonts w:ascii="Arial" w:hAnsi="Arial" w:cs="Arial"/>
          <w:sz w:val="22"/>
          <w:szCs w:val="22"/>
        </w:rPr>
        <w:t>en</w:t>
      </w:r>
      <w:r w:rsidRPr="00CF3B50">
        <w:rPr>
          <w:rFonts w:ascii="Arial" w:hAnsi="Arial" w:cs="Arial"/>
          <w:sz w:val="22"/>
          <w:szCs w:val="22"/>
        </w:rPr>
        <w:t xml:space="preserve">.“  </w:t>
      </w:r>
    </w:p>
    <w:p w:rsidR="00BC0535" w:rsidRPr="00BC0535" w:rsidRDefault="00BC0535" w:rsidP="00DC0007">
      <w:pPr>
        <w:spacing w:line="360" w:lineRule="auto"/>
        <w:jc w:val="both"/>
        <w:rPr>
          <w:rFonts w:ascii="Arial" w:hAnsi="Arial" w:cs="Arial"/>
          <w:color w:val="000000" w:themeColor="text1"/>
          <w:sz w:val="22"/>
          <w:szCs w:val="22"/>
        </w:rPr>
      </w:pPr>
    </w:p>
    <w:p w:rsidR="000F20A3" w:rsidRPr="000F20A3" w:rsidRDefault="000F20A3" w:rsidP="00DC0007">
      <w:pPr>
        <w:spacing w:line="360" w:lineRule="auto"/>
        <w:jc w:val="both"/>
        <w:rPr>
          <w:rFonts w:ascii="Arial" w:hAnsi="Arial" w:cs="Arial"/>
          <w:color w:val="FF0000"/>
          <w:sz w:val="22"/>
          <w:szCs w:val="22"/>
        </w:rPr>
      </w:pPr>
    </w:p>
    <w:p w:rsidR="000F20A3" w:rsidRPr="000F20A3" w:rsidRDefault="00F22B0E" w:rsidP="00DC0007">
      <w:pPr>
        <w:spacing w:line="360" w:lineRule="auto"/>
        <w:jc w:val="both"/>
        <w:rPr>
          <w:rFonts w:ascii="Arial" w:hAnsi="Arial" w:cs="Arial"/>
          <w:color w:val="FF0000"/>
          <w:sz w:val="22"/>
          <w:szCs w:val="22"/>
        </w:rPr>
      </w:pPr>
      <w:r>
        <w:rPr>
          <w:rFonts w:ascii="Arial" w:hAnsi="Arial" w:cs="Arial"/>
          <w:color w:val="FF0000"/>
          <w:sz w:val="22"/>
          <w:szCs w:val="22"/>
        </w:rPr>
        <w:pict>
          <v:shape id="_x0000_i1026" type="#_x0000_t75" style="width:226.55pt;height:150.9pt">
            <v:imagedata r:id="rId17" o:title="060 5499 Behrendt und Rausch_bearbeitet-1"/>
          </v:shape>
        </w:pict>
      </w:r>
    </w:p>
    <w:p w:rsidR="000F20A3" w:rsidRPr="000F20A3" w:rsidRDefault="00BC0535" w:rsidP="00DC0007">
      <w:pPr>
        <w:spacing w:line="360" w:lineRule="auto"/>
        <w:jc w:val="both"/>
        <w:rPr>
          <w:rFonts w:ascii="Arial" w:hAnsi="Arial" w:cs="Arial"/>
          <w:color w:val="FF0000"/>
          <w:sz w:val="22"/>
          <w:szCs w:val="22"/>
        </w:rPr>
      </w:pPr>
      <w:r w:rsidRPr="00D539BE">
        <w:rPr>
          <w:rFonts w:ascii="Arial" w:hAnsi="Arial" w:cs="Arial"/>
          <w:sz w:val="22"/>
          <w:szCs w:val="22"/>
        </w:rPr>
        <w:t>Verlegt wurden eine Lage der Dämmplatte „</w:t>
      </w:r>
      <w:r w:rsidRPr="00FD30B8">
        <w:rPr>
          <w:rFonts w:ascii="Arial" w:hAnsi="Arial" w:cs="Arial"/>
          <w:color w:val="000000" w:themeColor="text1"/>
          <w:sz w:val="22"/>
          <w:szCs w:val="22"/>
        </w:rPr>
        <w:t>Masterrock 03</w:t>
      </w:r>
      <w:r w:rsidR="00D07570" w:rsidRPr="00FD30B8">
        <w:rPr>
          <w:rFonts w:ascii="Arial" w:hAnsi="Arial" w:cs="Arial"/>
          <w:color w:val="000000" w:themeColor="text1"/>
          <w:sz w:val="22"/>
          <w:szCs w:val="22"/>
        </w:rPr>
        <w:t>5</w:t>
      </w:r>
      <w:r w:rsidRPr="00FD30B8">
        <w:rPr>
          <w:rFonts w:ascii="Arial" w:hAnsi="Arial" w:cs="Arial"/>
          <w:color w:val="000000" w:themeColor="text1"/>
          <w:sz w:val="22"/>
          <w:szCs w:val="22"/>
        </w:rPr>
        <w:t xml:space="preserve">“ </w:t>
      </w:r>
      <w:r w:rsidRPr="00D539BE">
        <w:rPr>
          <w:rFonts w:ascii="Arial" w:hAnsi="Arial" w:cs="Arial"/>
          <w:sz w:val="22"/>
          <w:szCs w:val="22"/>
        </w:rPr>
        <w:t xml:space="preserve">als Grunddämmung in einer Dicke von </w:t>
      </w:r>
      <w:r w:rsidR="00D07570" w:rsidRPr="00FD30B8">
        <w:rPr>
          <w:rFonts w:ascii="Arial" w:hAnsi="Arial" w:cs="Arial"/>
          <w:sz w:val="22"/>
          <w:szCs w:val="22"/>
        </w:rPr>
        <w:t>160</w:t>
      </w:r>
      <w:r w:rsidRPr="00D539BE">
        <w:rPr>
          <w:rFonts w:ascii="Arial" w:hAnsi="Arial" w:cs="Arial"/>
          <w:sz w:val="22"/>
          <w:szCs w:val="22"/>
        </w:rPr>
        <w:t xml:space="preserve"> </w:t>
      </w:r>
      <w:r w:rsidR="00FD30B8">
        <w:rPr>
          <w:rFonts w:ascii="Arial" w:hAnsi="Arial" w:cs="Arial"/>
          <w:sz w:val="22"/>
          <w:szCs w:val="22"/>
        </w:rPr>
        <w:t>m</w:t>
      </w:r>
      <w:r w:rsidRPr="00D539BE">
        <w:rPr>
          <w:rFonts w:ascii="Arial" w:hAnsi="Arial" w:cs="Arial"/>
          <w:sz w:val="22"/>
          <w:szCs w:val="22"/>
        </w:rPr>
        <w:t xml:space="preserve">m und eine Lage „Masterrock 035 kaschiert“ in einer Dicke von </w:t>
      </w:r>
      <w:r w:rsidR="00D07570" w:rsidRPr="00FD30B8">
        <w:rPr>
          <w:rFonts w:ascii="Arial" w:hAnsi="Arial" w:cs="Arial"/>
          <w:sz w:val="22"/>
          <w:szCs w:val="22"/>
        </w:rPr>
        <w:t>80</w:t>
      </w:r>
      <w:r w:rsidRPr="00D539BE">
        <w:rPr>
          <w:rFonts w:ascii="Arial" w:hAnsi="Arial" w:cs="Arial"/>
          <w:sz w:val="22"/>
          <w:szCs w:val="22"/>
        </w:rPr>
        <w:t xml:space="preserve"> </w:t>
      </w:r>
      <w:r w:rsidR="00FD30B8">
        <w:rPr>
          <w:rFonts w:ascii="Arial" w:hAnsi="Arial" w:cs="Arial"/>
          <w:sz w:val="22"/>
          <w:szCs w:val="22"/>
        </w:rPr>
        <w:t>m</w:t>
      </w:r>
      <w:r w:rsidRPr="00D539BE">
        <w:rPr>
          <w:rFonts w:ascii="Arial" w:hAnsi="Arial" w:cs="Arial"/>
          <w:sz w:val="22"/>
          <w:szCs w:val="22"/>
        </w:rPr>
        <w:t>m</w:t>
      </w:r>
      <w:r w:rsidRPr="00D539BE">
        <w:rPr>
          <w:rFonts w:ascii="Arial" w:hAnsi="Arial" w:cs="Arial"/>
          <w:sz w:val="22"/>
          <w:szCs w:val="22"/>
          <w:shd w:val="clear" w:color="auto" w:fill="FFFFFF"/>
        </w:rPr>
        <w:t xml:space="preserve"> mit aufkaschierter Unterdeckbahn. Beide Dämmstofflagen gemeinsam wurden </w:t>
      </w:r>
      <w:r w:rsidRPr="00D539BE">
        <w:rPr>
          <w:rFonts w:ascii="Arial" w:hAnsi="Arial" w:cs="Arial"/>
          <w:sz w:val="22"/>
          <w:szCs w:val="22"/>
        </w:rPr>
        <w:t>mit 400 mm langen „</w:t>
      </w:r>
      <w:r w:rsidRPr="00D539BE">
        <w:rPr>
          <w:rFonts w:ascii="Arial" w:hAnsi="Arial" w:cs="Arial"/>
          <w:sz w:val="22"/>
          <w:szCs w:val="22"/>
          <w:shd w:val="clear" w:color="auto" w:fill="FFFFFF"/>
        </w:rPr>
        <w:t>Meisterdach Plus“ Schrauben befestigt</w:t>
      </w:r>
      <w:r w:rsidR="00DC0007" w:rsidRPr="00D539BE">
        <w:rPr>
          <w:rFonts w:ascii="Arial" w:hAnsi="Arial" w:cs="Arial"/>
          <w:sz w:val="22"/>
          <w:szCs w:val="22"/>
          <w:shd w:val="clear" w:color="auto" w:fill="FFFFFF"/>
        </w:rPr>
        <w:t>.</w:t>
      </w:r>
    </w:p>
    <w:p w:rsidR="000F20A3" w:rsidRPr="000F20A3" w:rsidRDefault="000F20A3" w:rsidP="00DC0007">
      <w:pPr>
        <w:spacing w:line="360" w:lineRule="auto"/>
        <w:jc w:val="both"/>
        <w:rPr>
          <w:rFonts w:ascii="Arial" w:hAnsi="Arial" w:cs="Arial"/>
          <w:color w:val="FF0000"/>
          <w:sz w:val="22"/>
          <w:szCs w:val="22"/>
        </w:rPr>
      </w:pPr>
    </w:p>
    <w:p w:rsidR="000F20A3" w:rsidRPr="000F20A3" w:rsidRDefault="00F22B0E" w:rsidP="000F20A3">
      <w:pPr>
        <w:tabs>
          <w:tab w:val="left" w:pos="3119"/>
        </w:tabs>
        <w:spacing w:line="360" w:lineRule="auto"/>
        <w:rPr>
          <w:rFonts w:ascii="Arial" w:hAnsi="Arial" w:cs="Arial"/>
          <w:color w:val="FF0000"/>
          <w:sz w:val="22"/>
          <w:szCs w:val="22"/>
        </w:rPr>
      </w:pPr>
      <w:r>
        <w:rPr>
          <w:rFonts w:ascii="Arial" w:hAnsi="Arial" w:cs="Arial"/>
          <w:noProof/>
          <w:color w:val="FF0000"/>
          <w:sz w:val="22"/>
          <w:szCs w:val="22"/>
        </w:rPr>
        <w:lastRenderedPageBreak/>
        <w:pict>
          <v:shape id="_x0000_i1027" type="#_x0000_t75" style="width:227pt;height:165.55pt">
            <v:imagedata r:id="rId18" o:title="ROCK-Schule-Waltrop-9_bearbeitet-1"/>
          </v:shape>
        </w:pict>
      </w:r>
    </w:p>
    <w:p w:rsidR="000F20A3" w:rsidRDefault="00D539BE" w:rsidP="00DC0007">
      <w:pPr>
        <w:spacing w:line="360" w:lineRule="auto"/>
        <w:jc w:val="both"/>
        <w:rPr>
          <w:rFonts w:ascii="Arial" w:hAnsi="Arial" w:cs="Arial"/>
          <w:color w:val="FF0000"/>
          <w:sz w:val="22"/>
          <w:szCs w:val="22"/>
        </w:rPr>
      </w:pPr>
      <w:r>
        <w:rPr>
          <w:rFonts w:ascii="Arial" w:hAnsi="Arial" w:cs="Arial"/>
          <w:sz w:val="22"/>
          <w:szCs w:val="22"/>
        </w:rPr>
        <w:t xml:space="preserve">Die </w:t>
      </w:r>
      <w:r w:rsidRPr="00CF3B50">
        <w:rPr>
          <w:rFonts w:ascii="Arial" w:hAnsi="Arial" w:cs="Arial"/>
          <w:sz w:val="22"/>
          <w:szCs w:val="22"/>
          <w:shd w:val="clear" w:color="auto" w:fill="FFFFFF"/>
        </w:rPr>
        <w:t xml:space="preserve">hochverdichtete Steinwolle-Dämmplatte </w:t>
      </w:r>
      <w:r w:rsidRPr="00E279A8">
        <w:rPr>
          <w:rFonts w:ascii="Arial" w:hAnsi="Arial" w:cs="Arial"/>
          <w:sz w:val="22"/>
          <w:szCs w:val="22"/>
        </w:rPr>
        <w:t xml:space="preserve">„Masterrock 035 kaschiert“ </w:t>
      </w:r>
      <w:r>
        <w:rPr>
          <w:rFonts w:ascii="Arial" w:hAnsi="Arial" w:cs="Arial"/>
          <w:sz w:val="22"/>
          <w:szCs w:val="22"/>
        </w:rPr>
        <w:t>punktet</w:t>
      </w:r>
      <w:r w:rsidRPr="00CF3B50">
        <w:rPr>
          <w:rFonts w:ascii="Arial" w:hAnsi="Arial" w:cs="Arial"/>
          <w:sz w:val="22"/>
          <w:szCs w:val="22"/>
          <w:shd w:val="clear" w:color="auto" w:fill="FFFFFF"/>
        </w:rPr>
        <w:t xml:space="preserve"> mit </w:t>
      </w:r>
      <w:r>
        <w:rPr>
          <w:rFonts w:ascii="Arial" w:hAnsi="Arial" w:cs="Arial"/>
          <w:sz w:val="22"/>
          <w:szCs w:val="22"/>
          <w:shd w:val="clear" w:color="auto" w:fill="FFFFFF"/>
        </w:rPr>
        <w:t xml:space="preserve">einer </w:t>
      </w:r>
      <w:r w:rsidRPr="00CF3B50">
        <w:rPr>
          <w:rFonts w:ascii="Arial" w:hAnsi="Arial" w:cs="Arial"/>
          <w:sz w:val="22"/>
          <w:szCs w:val="22"/>
          <w:shd w:val="clear" w:color="auto" w:fill="FFFFFF"/>
        </w:rPr>
        <w:t>extra harte</w:t>
      </w:r>
      <w:r>
        <w:rPr>
          <w:rFonts w:ascii="Arial" w:hAnsi="Arial" w:cs="Arial"/>
          <w:sz w:val="22"/>
          <w:szCs w:val="22"/>
          <w:shd w:val="clear" w:color="auto" w:fill="FFFFFF"/>
        </w:rPr>
        <w:t>n</w:t>
      </w:r>
      <w:r w:rsidRPr="00CF3B50">
        <w:rPr>
          <w:rFonts w:ascii="Arial" w:hAnsi="Arial" w:cs="Arial"/>
          <w:sz w:val="22"/>
          <w:szCs w:val="22"/>
          <w:shd w:val="clear" w:color="auto" w:fill="FFFFFF"/>
        </w:rPr>
        <w:t xml:space="preserve"> Oberlage </w:t>
      </w:r>
      <w:r>
        <w:rPr>
          <w:rFonts w:ascii="Arial" w:hAnsi="Arial" w:cs="Arial"/>
          <w:sz w:val="22"/>
          <w:szCs w:val="22"/>
          <w:shd w:val="clear" w:color="auto" w:fill="FFFFFF"/>
        </w:rPr>
        <w:t>und einer</w:t>
      </w:r>
      <w:r w:rsidRPr="00CF3B50">
        <w:rPr>
          <w:rFonts w:ascii="Arial" w:hAnsi="Arial" w:cs="Arial"/>
          <w:sz w:val="22"/>
          <w:szCs w:val="22"/>
          <w:shd w:val="clear" w:color="auto" w:fill="FFFFFF"/>
        </w:rPr>
        <w:t xml:space="preserve"> aufkaschierte</w:t>
      </w:r>
      <w:r>
        <w:rPr>
          <w:rFonts w:ascii="Arial" w:hAnsi="Arial" w:cs="Arial"/>
          <w:sz w:val="22"/>
          <w:szCs w:val="22"/>
          <w:shd w:val="clear" w:color="auto" w:fill="FFFFFF"/>
        </w:rPr>
        <w:t>n</w:t>
      </w:r>
      <w:r w:rsidRPr="00CF3B50">
        <w:rPr>
          <w:rFonts w:ascii="Arial" w:hAnsi="Arial" w:cs="Arial"/>
          <w:sz w:val="22"/>
          <w:szCs w:val="22"/>
          <w:shd w:val="clear" w:color="auto" w:fill="FFFFFF"/>
        </w:rPr>
        <w:t xml:space="preserve"> Unterdeckbahn mit </w:t>
      </w:r>
      <w:r w:rsidR="001E0860">
        <w:rPr>
          <w:rFonts w:ascii="Arial" w:hAnsi="Arial" w:cs="Arial"/>
          <w:sz w:val="22"/>
          <w:szCs w:val="22"/>
          <w:shd w:val="clear" w:color="auto" w:fill="FFFFFF"/>
        </w:rPr>
        <w:t xml:space="preserve">überlappenden </w:t>
      </w:r>
      <w:r w:rsidRPr="00CF3B50">
        <w:rPr>
          <w:rFonts w:ascii="Arial" w:hAnsi="Arial" w:cs="Arial"/>
          <w:sz w:val="22"/>
          <w:szCs w:val="22"/>
          <w:shd w:val="clear" w:color="auto" w:fill="FFFFFF"/>
        </w:rPr>
        <w:t>Selbstklebestreifen</w:t>
      </w:r>
      <w:r>
        <w:rPr>
          <w:rFonts w:ascii="Arial" w:hAnsi="Arial" w:cs="Arial"/>
          <w:sz w:val="22"/>
          <w:szCs w:val="22"/>
          <w:shd w:val="clear" w:color="auto" w:fill="FFFFFF"/>
        </w:rPr>
        <w:t xml:space="preserve"> für die sichere </w:t>
      </w:r>
      <w:r w:rsidR="001E0860">
        <w:rPr>
          <w:rFonts w:ascii="Arial" w:hAnsi="Arial" w:cs="Arial"/>
          <w:sz w:val="22"/>
          <w:szCs w:val="22"/>
          <w:shd w:val="clear" w:color="auto" w:fill="FFFFFF"/>
        </w:rPr>
        <w:t>Abdichtung der Dachfläche</w:t>
      </w:r>
    </w:p>
    <w:p w:rsidR="00DC0007" w:rsidRPr="000F20A3" w:rsidRDefault="00DC0007" w:rsidP="00DC0007">
      <w:pPr>
        <w:spacing w:line="360" w:lineRule="auto"/>
        <w:jc w:val="both"/>
        <w:rPr>
          <w:rFonts w:ascii="Arial" w:hAnsi="Arial" w:cs="Arial"/>
          <w:color w:val="FF0000"/>
          <w:sz w:val="22"/>
          <w:szCs w:val="22"/>
        </w:rPr>
      </w:pPr>
    </w:p>
    <w:p w:rsidR="000F20A3" w:rsidRPr="000F20A3" w:rsidRDefault="000F20A3" w:rsidP="00DC0007">
      <w:pPr>
        <w:spacing w:line="360" w:lineRule="auto"/>
        <w:jc w:val="both"/>
        <w:rPr>
          <w:rFonts w:ascii="Arial" w:hAnsi="Arial" w:cs="Arial"/>
          <w:color w:val="FF0000"/>
          <w:sz w:val="22"/>
          <w:szCs w:val="22"/>
        </w:rPr>
      </w:pPr>
      <w:r w:rsidRPr="000F20A3">
        <w:rPr>
          <w:rFonts w:ascii="Arial" w:hAnsi="Arial" w:cs="Arial"/>
          <w:noProof/>
          <w:color w:val="FF0000"/>
          <w:sz w:val="22"/>
          <w:szCs w:val="22"/>
        </w:rPr>
        <w:drawing>
          <wp:inline distT="0" distB="0" distL="0" distR="0" wp14:anchorId="360E8D3C" wp14:editId="674D0013">
            <wp:extent cx="2889504" cy="1930866"/>
            <wp:effectExtent l="0" t="0" r="6350" b="0"/>
            <wp:docPr id="35" name="Grafik 35" descr="D:\AAWORK\Kunden\Rockwool\Bilder\Hochbau\Objekte\2019-Schule Waltrop\Auswahl\Bilder klein\043 5499 Behrendt und Rausch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AWORK\Kunden\Rockwool\Bilder\Hochbau\Objekte\2019-Schule Waltrop\Auswahl\Bilder klein\043 5499 Behrendt und Rauschg.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9572" cy="1930911"/>
                    </a:xfrm>
                    <a:prstGeom prst="rect">
                      <a:avLst/>
                    </a:prstGeom>
                    <a:noFill/>
                    <a:ln>
                      <a:noFill/>
                    </a:ln>
                  </pic:spPr>
                </pic:pic>
              </a:graphicData>
            </a:graphic>
          </wp:inline>
        </w:drawing>
      </w:r>
    </w:p>
    <w:p w:rsidR="000F20A3" w:rsidRDefault="00BC0535" w:rsidP="00DC0007">
      <w:pPr>
        <w:spacing w:line="360" w:lineRule="auto"/>
        <w:jc w:val="both"/>
        <w:rPr>
          <w:rFonts w:ascii="Arial" w:hAnsi="Arial" w:cs="Arial"/>
          <w:sz w:val="22"/>
          <w:szCs w:val="22"/>
        </w:rPr>
      </w:pPr>
      <w:r w:rsidRPr="00BC0535">
        <w:rPr>
          <w:rFonts w:ascii="Arial" w:hAnsi="Arial" w:cs="Arial"/>
          <w:sz w:val="22"/>
          <w:szCs w:val="22"/>
        </w:rPr>
        <w:t xml:space="preserve">Die Elemente für die Außenwand wurden in der Werkstatt der Zimmerei Holzbau Schomberg e.K. aus Waltrop </w:t>
      </w:r>
      <w:r w:rsidR="002A7814" w:rsidRPr="00404856">
        <w:rPr>
          <w:rFonts w:ascii="Arial" w:hAnsi="Arial" w:cs="Arial"/>
          <w:sz w:val="22"/>
          <w:szCs w:val="22"/>
        </w:rPr>
        <w:t>weitgehend</w:t>
      </w:r>
      <w:r w:rsidR="000C4B05" w:rsidRPr="00404856">
        <w:rPr>
          <w:rFonts w:ascii="Arial" w:hAnsi="Arial" w:cs="Arial"/>
          <w:sz w:val="22"/>
          <w:szCs w:val="22"/>
        </w:rPr>
        <w:t xml:space="preserve"> </w:t>
      </w:r>
      <w:r w:rsidRPr="00404856">
        <w:rPr>
          <w:rFonts w:ascii="Arial" w:hAnsi="Arial" w:cs="Arial"/>
          <w:sz w:val="22"/>
          <w:szCs w:val="22"/>
        </w:rPr>
        <w:t xml:space="preserve">vorgefertigt. Beplankt wurden sie innen mit OSB-Platten und </w:t>
      </w:r>
      <w:r w:rsidR="00EA3B48" w:rsidRPr="00404856">
        <w:rPr>
          <w:rFonts w:ascii="Arial" w:hAnsi="Arial" w:cs="Arial"/>
          <w:color w:val="000000" w:themeColor="text1"/>
          <w:sz w:val="22"/>
          <w:szCs w:val="22"/>
        </w:rPr>
        <w:t>Putzträgerplatten</w:t>
      </w:r>
      <w:r w:rsidRPr="00BC0535">
        <w:rPr>
          <w:rFonts w:ascii="Arial" w:hAnsi="Arial" w:cs="Arial"/>
          <w:sz w:val="22"/>
          <w:szCs w:val="22"/>
        </w:rPr>
        <w:t xml:space="preserve"> außen. </w:t>
      </w:r>
      <w:r>
        <w:rPr>
          <w:rFonts w:ascii="Arial" w:hAnsi="Arial" w:cs="Arial"/>
          <w:sz w:val="22"/>
          <w:szCs w:val="22"/>
        </w:rPr>
        <w:t>Zur</w:t>
      </w:r>
      <w:r w:rsidRPr="00BC0535">
        <w:rPr>
          <w:rFonts w:ascii="Arial" w:hAnsi="Arial" w:cs="Arial"/>
          <w:sz w:val="22"/>
          <w:szCs w:val="22"/>
        </w:rPr>
        <w:t xml:space="preserve"> Dämmung </w:t>
      </w:r>
      <w:r>
        <w:rPr>
          <w:rFonts w:ascii="Arial" w:hAnsi="Arial" w:cs="Arial"/>
          <w:sz w:val="22"/>
          <w:szCs w:val="22"/>
        </w:rPr>
        <w:t>wurden</w:t>
      </w:r>
      <w:r w:rsidRPr="00BC0535">
        <w:rPr>
          <w:rFonts w:ascii="Arial" w:hAnsi="Arial" w:cs="Arial"/>
          <w:sz w:val="22"/>
          <w:szCs w:val="22"/>
        </w:rPr>
        <w:t xml:space="preserve"> 16</w:t>
      </w:r>
      <w:r w:rsidR="00FD30B8">
        <w:rPr>
          <w:rFonts w:ascii="Arial" w:hAnsi="Arial" w:cs="Arial"/>
          <w:sz w:val="22"/>
          <w:szCs w:val="22"/>
        </w:rPr>
        <w:t>0</w:t>
      </w:r>
      <w:r w:rsidRPr="00BC0535">
        <w:rPr>
          <w:rFonts w:ascii="Arial" w:hAnsi="Arial" w:cs="Arial"/>
          <w:sz w:val="22"/>
          <w:szCs w:val="22"/>
        </w:rPr>
        <w:t xml:space="preserve"> </w:t>
      </w:r>
      <w:r w:rsidR="00FD30B8">
        <w:rPr>
          <w:rFonts w:ascii="Arial" w:hAnsi="Arial" w:cs="Arial"/>
          <w:sz w:val="22"/>
          <w:szCs w:val="22"/>
        </w:rPr>
        <w:t>m</w:t>
      </w:r>
      <w:r w:rsidRPr="00BC0535">
        <w:rPr>
          <w:rFonts w:ascii="Arial" w:hAnsi="Arial" w:cs="Arial"/>
          <w:sz w:val="22"/>
          <w:szCs w:val="22"/>
        </w:rPr>
        <w:t xml:space="preserve">m dicke „Klemmrock“ </w:t>
      </w:r>
      <w:r w:rsidR="00B648A6">
        <w:rPr>
          <w:rFonts w:ascii="Arial" w:hAnsi="Arial" w:cs="Arial"/>
          <w:sz w:val="22"/>
          <w:szCs w:val="22"/>
        </w:rPr>
        <w:t xml:space="preserve">Matten </w:t>
      </w:r>
      <w:r w:rsidRPr="00BC0535">
        <w:rPr>
          <w:rFonts w:ascii="Arial" w:hAnsi="Arial" w:cs="Arial"/>
          <w:sz w:val="22"/>
          <w:szCs w:val="22"/>
        </w:rPr>
        <w:t>in die Elemente eingelegt.</w:t>
      </w:r>
    </w:p>
    <w:p w:rsidR="00BC0535" w:rsidRDefault="00BC0535" w:rsidP="00DC0007">
      <w:pPr>
        <w:spacing w:line="360" w:lineRule="auto"/>
        <w:jc w:val="both"/>
        <w:rPr>
          <w:rFonts w:ascii="Arial" w:hAnsi="Arial" w:cs="Arial"/>
          <w:sz w:val="22"/>
          <w:szCs w:val="22"/>
        </w:rPr>
      </w:pPr>
    </w:p>
    <w:p w:rsidR="00BC0535" w:rsidRDefault="00BC0535" w:rsidP="00DC0007">
      <w:pPr>
        <w:spacing w:line="360" w:lineRule="auto"/>
        <w:jc w:val="both"/>
        <w:rPr>
          <w:rFonts w:ascii="Arial" w:hAnsi="Arial" w:cs="Arial"/>
          <w:color w:val="FF0000"/>
          <w:sz w:val="22"/>
          <w:szCs w:val="22"/>
        </w:rPr>
      </w:pPr>
      <w:r>
        <w:rPr>
          <w:rFonts w:ascii="Arial" w:hAnsi="Arial" w:cs="Arial"/>
          <w:color w:val="FF0000"/>
          <w:sz w:val="22"/>
          <w:szCs w:val="22"/>
        </w:rPr>
        <w:br w:type="page"/>
      </w:r>
    </w:p>
    <w:p w:rsidR="00BC0535" w:rsidRDefault="00BC0535" w:rsidP="00BC0535">
      <w:pPr>
        <w:spacing w:line="360" w:lineRule="auto"/>
        <w:rPr>
          <w:rFonts w:ascii="Arial" w:hAnsi="Arial" w:cs="Arial"/>
          <w:color w:val="FF0000"/>
          <w:sz w:val="22"/>
          <w:szCs w:val="22"/>
        </w:rPr>
      </w:pPr>
      <w:r w:rsidRPr="000F20A3">
        <w:rPr>
          <w:rFonts w:ascii="Arial" w:hAnsi="Arial" w:cs="Arial"/>
          <w:noProof/>
          <w:color w:val="FF0000"/>
          <w:sz w:val="22"/>
          <w:szCs w:val="22"/>
        </w:rPr>
        <w:lastRenderedPageBreak/>
        <w:drawing>
          <wp:inline distT="0" distB="0" distL="0" distR="0" wp14:anchorId="1008CB79" wp14:editId="3C728A05">
            <wp:extent cx="2874873" cy="1921089"/>
            <wp:effectExtent l="0" t="0" r="1905" b="3175"/>
            <wp:docPr id="30" name="Grafik 30" descr="D:\AAWORK\Kunden\Rockwool\Bilder\Hochbau\Objekte\2019-Schule Waltrop\Auswahl\Bilder klein\005 5499 Behrendt und Rausch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Hochbau\Objekte\2019-Schule Waltrop\Auswahl\Bilder klein\005 5499 Behrendt und Rauschb.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4939" cy="1921133"/>
                    </a:xfrm>
                    <a:prstGeom prst="rect">
                      <a:avLst/>
                    </a:prstGeom>
                    <a:noFill/>
                    <a:ln>
                      <a:noFill/>
                    </a:ln>
                  </pic:spPr>
                </pic:pic>
              </a:graphicData>
            </a:graphic>
          </wp:inline>
        </w:drawing>
      </w:r>
    </w:p>
    <w:p w:rsidR="00BC0535" w:rsidRPr="000F20A3" w:rsidRDefault="00BC0535" w:rsidP="00DC0007">
      <w:pPr>
        <w:spacing w:line="360" w:lineRule="auto"/>
        <w:jc w:val="both"/>
        <w:rPr>
          <w:rFonts w:ascii="Arial" w:hAnsi="Arial" w:cs="Arial"/>
          <w:color w:val="FF0000"/>
          <w:sz w:val="22"/>
          <w:szCs w:val="22"/>
        </w:rPr>
      </w:pPr>
      <w:r w:rsidRPr="00CF3B50">
        <w:rPr>
          <w:rFonts w:ascii="Arial" w:hAnsi="Arial" w:cs="Arial"/>
          <w:sz w:val="22"/>
          <w:szCs w:val="22"/>
        </w:rPr>
        <w:t xml:space="preserve">Da die oberste Geschossdecke des Bestandsgebäudes nicht über eine ausreichend hohe Tragfähigkeit für zusätzliche Klassenräume verfügte, </w:t>
      </w:r>
      <w:r>
        <w:rPr>
          <w:rFonts w:ascii="Arial" w:hAnsi="Arial" w:cs="Arial"/>
          <w:sz w:val="22"/>
          <w:szCs w:val="22"/>
        </w:rPr>
        <w:t>brachte die</w:t>
      </w:r>
      <w:r w:rsidRPr="00BC0535">
        <w:rPr>
          <w:rFonts w:ascii="Arial" w:hAnsi="Arial" w:cs="Arial"/>
          <w:sz w:val="22"/>
          <w:szCs w:val="22"/>
        </w:rPr>
        <w:t xml:space="preserve"> </w:t>
      </w:r>
      <w:r w:rsidRPr="0049306C">
        <w:rPr>
          <w:rFonts w:ascii="Arial" w:hAnsi="Arial" w:cs="Arial"/>
          <w:sz w:val="22"/>
          <w:szCs w:val="22"/>
        </w:rPr>
        <w:t>Zimmerei Holzbau Schomberg e.K.</w:t>
      </w:r>
      <w:r>
        <w:rPr>
          <w:rFonts w:ascii="Arial" w:hAnsi="Arial" w:cs="Arial"/>
          <w:sz w:val="22"/>
          <w:szCs w:val="22"/>
        </w:rPr>
        <w:t xml:space="preserve"> aus Waltrop</w:t>
      </w:r>
      <w:r w:rsidRPr="00CF3B50">
        <w:rPr>
          <w:rFonts w:ascii="Arial" w:hAnsi="Arial" w:cs="Arial"/>
          <w:sz w:val="22"/>
          <w:szCs w:val="22"/>
        </w:rPr>
        <w:t xml:space="preserve"> ein</w:t>
      </w:r>
      <w:r>
        <w:rPr>
          <w:rFonts w:ascii="Arial" w:hAnsi="Arial" w:cs="Arial"/>
          <w:sz w:val="22"/>
          <w:szCs w:val="22"/>
        </w:rPr>
        <w:t>en</w:t>
      </w:r>
      <w:r w:rsidRPr="00CF3B50">
        <w:rPr>
          <w:rFonts w:ascii="Arial" w:hAnsi="Arial" w:cs="Arial"/>
          <w:sz w:val="22"/>
          <w:szCs w:val="22"/>
        </w:rPr>
        <w:t xml:space="preserve"> neue</w:t>
      </w:r>
      <w:r>
        <w:rPr>
          <w:rFonts w:ascii="Arial" w:hAnsi="Arial" w:cs="Arial"/>
          <w:sz w:val="22"/>
          <w:szCs w:val="22"/>
        </w:rPr>
        <w:t>n</w:t>
      </w:r>
      <w:r w:rsidRPr="00CF3B50">
        <w:rPr>
          <w:rFonts w:ascii="Arial" w:hAnsi="Arial" w:cs="Arial"/>
          <w:sz w:val="22"/>
          <w:szCs w:val="22"/>
        </w:rPr>
        <w:t>, lastverteilende</w:t>
      </w:r>
      <w:r>
        <w:rPr>
          <w:rFonts w:ascii="Arial" w:hAnsi="Arial" w:cs="Arial"/>
          <w:sz w:val="22"/>
          <w:szCs w:val="22"/>
        </w:rPr>
        <w:t>n</w:t>
      </w:r>
      <w:r w:rsidRPr="00CF3B50">
        <w:rPr>
          <w:rFonts w:ascii="Arial" w:hAnsi="Arial" w:cs="Arial"/>
          <w:sz w:val="22"/>
          <w:szCs w:val="22"/>
        </w:rPr>
        <w:t xml:space="preserve"> Boden</w:t>
      </w:r>
      <w:r>
        <w:rPr>
          <w:rFonts w:ascii="Arial" w:hAnsi="Arial" w:cs="Arial"/>
          <w:sz w:val="22"/>
          <w:szCs w:val="22"/>
        </w:rPr>
        <w:t xml:space="preserve"> ein</w:t>
      </w:r>
      <w:r w:rsidRPr="00CF3B50">
        <w:rPr>
          <w:rFonts w:ascii="Arial" w:hAnsi="Arial" w:cs="Arial"/>
          <w:sz w:val="22"/>
          <w:szCs w:val="22"/>
        </w:rPr>
        <w:t>.</w:t>
      </w:r>
      <w:r>
        <w:rPr>
          <w:rFonts w:ascii="Arial" w:hAnsi="Arial" w:cs="Arial"/>
          <w:sz w:val="22"/>
          <w:szCs w:val="22"/>
        </w:rPr>
        <w:t xml:space="preserve"> Getragen wird der von einer </w:t>
      </w:r>
      <w:r w:rsidRPr="00CF3B50">
        <w:rPr>
          <w:rFonts w:ascii="Arial" w:hAnsi="Arial" w:cs="Arial"/>
          <w:sz w:val="22"/>
          <w:szCs w:val="22"/>
        </w:rPr>
        <w:t>Balkenlage Brettschichtholz 10</w:t>
      </w:r>
      <w:r w:rsidR="00FD30B8">
        <w:rPr>
          <w:rFonts w:ascii="Arial" w:hAnsi="Arial" w:cs="Arial"/>
          <w:sz w:val="22"/>
          <w:szCs w:val="22"/>
        </w:rPr>
        <w:t>0</w:t>
      </w:r>
      <w:r w:rsidRPr="00CF3B50">
        <w:rPr>
          <w:rFonts w:ascii="Arial" w:hAnsi="Arial" w:cs="Arial"/>
          <w:sz w:val="22"/>
          <w:szCs w:val="22"/>
        </w:rPr>
        <w:t xml:space="preserve"> x 28</w:t>
      </w:r>
      <w:r w:rsidR="00FD30B8">
        <w:rPr>
          <w:rFonts w:ascii="Arial" w:hAnsi="Arial" w:cs="Arial"/>
          <w:sz w:val="22"/>
          <w:szCs w:val="22"/>
        </w:rPr>
        <w:t>0</w:t>
      </w:r>
      <w:r w:rsidRPr="00CF3B50">
        <w:rPr>
          <w:rFonts w:ascii="Arial" w:hAnsi="Arial" w:cs="Arial"/>
          <w:sz w:val="22"/>
          <w:szCs w:val="22"/>
        </w:rPr>
        <w:t xml:space="preserve"> </w:t>
      </w:r>
      <w:r w:rsidR="00FD30B8">
        <w:rPr>
          <w:rFonts w:ascii="Arial" w:hAnsi="Arial" w:cs="Arial"/>
          <w:sz w:val="22"/>
          <w:szCs w:val="22"/>
        </w:rPr>
        <w:t>m</w:t>
      </w:r>
      <w:r w:rsidRPr="00CF3B50">
        <w:rPr>
          <w:rFonts w:ascii="Arial" w:hAnsi="Arial" w:cs="Arial"/>
          <w:sz w:val="22"/>
          <w:szCs w:val="22"/>
        </w:rPr>
        <w:t>m</w:t>
      </w:r>
      <w:r>
        <w:rPr>
          <w:rFonts w:ascii="Arial" w:hAnsi="Arial" w:cs="Arial"/>
          <w:sz w:val="22"/>
          <w:szCs w:val="22"/>
        </w:rPr>
        <w:t>.</w:t>
      </w:r>
      <w:r w:rsidRPr="00CF3B50">
        <w:rPr>
          <w:rFonts w:ascii="Arial" w:hAnsi="Arial" w:cs="Arial"/>
          <w:sz w:val="22"/>
          <w:szCs w:val="22"/>
        </w:rPr>
        <w:t xml:space="preserve"> </w:t>
      </w:r>
    </w:p>
    <w:p w:rsidR="00BC0535" w:rsidRDefault="00BC0535" w:rsidP="00DC0007">
      <w:pPr>
        <w:spacing w:line="360" w:lineRule="auto"/>
        <w:jc w:val="both"/>
        <w:rPr>
          <w:rFonts w:ascii="Arial" w:hAnsi="Arial" w:cs="Arial"/>
          <w:color w:val="FF0000"/>
          <w:sz w:val="22"/>
          <w:szCs w:val="22"/>
        </w:rPr>
      </w:pPr>
    </w:p>
    <w:p w:rsidR="00291D87" w:rsidRDefault="00291D87" w:rsidP="00DC0007">
      <w:pPr>
        <w:spacing w:line="360" w:lineRule="auto"/>
        <w:jc w:val="both"/>
        <w:rPr>
          <w:rFonts w:ascii="Arial" w:hAnsi="Arial" w:cs="Arial"/>
          <w:color w:val="FF0000"/>
          <w:sz w:val="22"/>
          <w:szCs w:val="22"/>
        </w:rPr>
      </w:pPr>
    </w:p>
    <w:p w:rsidR="00FF3C5D" w:rsidRDefault="00274852" w:rsidP="00DC0007">
      <w:pPr>
        <w:spacing w:line="360" w:lineRule="auto"/>
        <w:jc w:val="both"/>
        <w:rPr>
          <w:rFonts w:ascii="Arial" w:hAnsi="Arial" w:cs="Arial"/>
          <w:color w:val="FF0000"/>
          <w:sz w:val="22"/>
          <w:szCs w:val="22"/>
        </w:rPr>
      </w:pPr>
      <w:r>
        <w:rPr>
          <w:rFonts w:ascii="Arial" w:hAnsi="Arial" w:cs="Arial"/>
          <w:noProof/>
          <w:color w:val="FF0000"/>
          <w:sz w:val="22"/>
          <w:szCs w:val="22"/>
        </w:rPr>
        <w:drawing>
          <wp:inline distT="0" distB="0" distL="0" distR="0" wp14:anchorId="4053D9E2" wp14:editId="67A31688">
            <wp:extent cx="2476500" cy="1555750"/>
            <wp:effectExtent l="0" t="0" r="0" b="6350"/>
            <wp:docPr id="10"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8787" cy="1557187"/>
                    </a:xfrm>
                    <a:prstGeom prst="rect">
                      <a:avLst/>
                    </a:prstGeom>
                    <a:noFill/>
                    <a:ln>
                      <a:noFill/>
                    </a:ln>
                  </pic:spPr>
                </pic:pic>
              </a:graphicData>
            </a:graphic>
          </wp:inline>
        </w:drawing>
      </w:r>
      <w:r w:rsidR="00291D87">
        <w:rPr>
          <w:rFonts w:ascii="Arial" w:hAnsi="Arial" w:cs="Arial"/>
          <w:color w:val="FF0000"/>
          <w:sz w:val="22"/>
          <w:szCs w:val="22"/>
        </w:rPr>
        <w:t xml:space="preserve"> </w:t>
      </w:r>
      <w:r>
        <w:rPr>
          <w:rFonts w:ascii="Arial" w:hAnsi="Arial" w:cs="Arial"/>
          <w:color w:val="FF0000"/>
          <w:sz w:val="22"/>
          <w:szCs w:val="22"/>
        </w:rPr>
        <w:t xml:space="preserve"> </w:t>
      </w:r>
      <w:r>
        <w:rPr>
          <w:rFonts w:ascii="Arial" w:hAnsi="Arial" w:cs="Arial"/>
          <w:noProof/>
          <w:color w:val="FF0000"/>
          <w:sz w:val="22"/>
          <w:szCs w:val="22"/>
        </w:rPr>
        <w:drawing>
          <wp:inline distT="0" distB="0" distL="0" distR="0" wp14:anchorId="5EC36478" wp14:editId="05ECDD5D">
            <wp:extent cx="2070100" cy="1554820"/>
            <wp:effectExtent l="0" t="0" r="6350" b="7620"/>
            <wp:docPr id="9"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69712" cy="1554529"/>
                    </a:xfrm>
                    <a:prstGeom prst="rect">
                      <a:avLst/>
                    </a:prstGeom>
                    <a:noFill/>
                    <a:ln>
                      <a:noFill/>
                    </a:ln>
                  </pic:spPr>
                </pic:pic>
              </a:graphicData>
            </a:graphic>
          </wp:inline>
        </w:drawing>
      </w:r>
    </w:p>
    <w:p w:rsidR="00274852" w:rsidRPr="00274852" w:rsidRDefault="00274852" w:rsidP="00DC0007">
      <w:pPr>
        <w:spacing w:line="360" w:lineRule="auto"/>
        <w:jc w:val="both"/>
        <w:rPr>
          <w:rFonts w:ascii="Arial" w:hAnsi="Arial" w:cs="Arial"/>
          <w:bCs/>
          <w:color w:val="FF0000"/>
          <w:sz w:val="22"/>
          <w:szCs w:val="22"/>
        </w:rPr>
      </w:pPr>
      <w:r w:rsidRPr="00274852">
        <w:rPr>
          <w:rFonts w:ascii="Arial" w:hAnsi="Arial" w:cs="Arial"/>
          <w:bCs/>
          <w:sz w:val="22"/>
          <w:szCs w:val="22"/>
        </w:rPr>
        <w:t>Eine neue Etage mit sechs Räumen und einer weiteren Toilettenanlage stehen der August-Hermann-Francke-Schule im westfälischen Waltrop seit April 2020 zur Verfügung. Für die rund 600 m</w:t>
      </w:r>
      <w:r w:rsidRPr="00274852">
        <w:rPr>
          <w:rFonts w:ascii="Arial" w:hAnsi="Arial" w:cs="Arial"/>
          <w:bCs/>
          <w:sz w:val="22"/>
          <w:szCs w:val="22"/>
          <w:vertAlign w:val="superscript"/>
        </w:rPr>
        <w:t>2</w:t>
      </w:r>
      <w:r w:rsidRPr="00274852">
        <w:rPr>
          <w:rFonts w:ascii="Arial" w:hAnsi="Arial" w:cs="Arial"/>
          <w:bCs/>
          <w:sz w:val="22"/>
          <w:szCs w:val="22"/>
        </w:rPr>
        <w:t xml:space="preserve"> </w:t>
      </w:r>
      <w:r>
        <w:rPr>
          <w:rFonts w:ascii="Arial" w:hAnsi="Arial" w:cs="Arial"/>
          <w:bCs/>
          <w:sz w:val="22"/>
          <w:szCs w:val="22"/>
        </w:rPr>
        <w:t>Nutzfläche</w:t>
      </w:r>
      <w:r w:rsidRPr="00274852">
        <w:rPr>
          <w:rFonts w:ascii="Arial" w:hAnsi="Arial" w:cs="Arial"/>
          <w:bCs/>
          <w:sz w:val="22"/>
          <w:szCs w:val="22"/>
        </w:rPr>
        <w:t xml:space="preserve"> wurde der alte Dachstuhl rückgebaut und ein neues Geschoss mit Schrägdach aufgesetzt und ausgebaut.</w:t>
      </w:r>
    </w:p>
    <w:p w:rsidR="00FF3C5D" w:rsidRDefault="00FF3C5D" w:rsidP="00DC0007">
      <w:pPr>
        <w:spacing w:line="360" w:lineRule="auto"/>
        <w:jc w:val="both"/>
        <w:rPr>
          <w:rFonts w:ascii="Arial" w:hAnsi="Arial" w:cs="Arial"/>
          <w:color w:val="FF0000"/>
          <w:sz w:val="22"/>
          <w:szCs w:val="22"/>
        </w:rPr>
      </w:pPr>
    </w:p>
    <w:p w:rsidR="00FF3C5D" w:rsidRPr="000F20A3" w:rsidRDefault="00274852" w:rsidP="00DC0007">
      <w:pPr>
        <w:spacing w:line="360" w:lineRule="auto"/>
        <w:jc w:val="both"/>
        <w:rPr>
          <w:rFonts w:ascii="Arial" w:hAnsi="Arial" w:cs="Arial"/>
          <w:color w:val="FF0000"/>
          <w:sz w:val="22"/>
          <w:szCs w:val="22"/>
        </w:rPr>
      </w:pPr>
      <w:r>
        <w:rPr>
          <w:rFonts w:ascii="Arial" w:hAnsi="Arial" w:cs="Arial"/>
          <w:noProof/>
          <w:color w:val="FF0000"/>
          <w:sz w:val="22"/>
          <w:szCs w:val="22"/>
        </w:rPr>
        <w:lastRenderedPageBreak/>
        <w:drawing>
          <wp:inline distT="0" distB="0" distL="0" distR="0" wp14:anchorId="4A5AB982">
            <wp:extent cx="2879725" cy="1908175"/>
            <wp:effectExtent l="0" t="0" r="3175" b="0"/>
            <wp:docPr id="8"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79725" cy="1908175"/>
                    </a:xfrm>
                    <a:prstGeom prst="rect">
                      <a:avLst/>
                    </a:prstGeom>
                    <a:noFill/>
                    <a:ln>
                      <a:noFill/>
                    </a:ln>
                  </pic:spPr>
                </pic:pic>
              </a:graphicData>
            </a:graphic>
          </wp:inline>
        </w:drawing>
      </w:r>
    </w:p>
    <w:p w:rsidR="00274852" w:rsidRPr="00274852" w:rsidRDefault="00274852" w:rsidP="00274852">
      <w:pPr>
        <w:spacing w:line="360" w:lineRule="auto"/>
        <w:jc w:val="both"/>
        <w:rPr>
          <w:rFonts w:ascii="Arial" w:hAnsi="Arial" w:cs="Arial"/>
          <w:bCs/>
          <w:sz w:val="22"/>
          <w:szCs w:val="22"/>
        </w:rPr>
      </w:pPr>
      <w:r w:rsidRPr="00274852">
        <w:rPr>
          <w:rFonts w:ascii="Arial" w:hAnsi="Arial" w:cs="Arial"/>
          <w:bCs/>
          <w:sz w:val="22"/>
          <w:szCs w:val="22"/>
        </w:rPr>
        <w:t xml:space="preserve">Der </w:t>
      </w:r>
      <w:r>
        <w:rPr>
          <w:rFonts w:ascii="Arial" w:hAnsi="Arial" w:cs="Arial"/>
          <w:bCs/>
          <w:sz w:val="22"/>
          <w:szCs w:val="22"/>
        </w:rPr>
        <w:t xml:space="preserve">vorbeugende bauliche </w:t>
      </w:r>
      <w:r w:rsidRPr="00274852">
        <w:rPr>
          <w:rFonts w:ascii="Arial" w:hAnsi="Arial" w:cs="Arial"/>
          <w:bCs/>
          <w:sz w:val="22"/>
          <w:szCs w:val="22"/>
        </w:rPr>
        <w:t xml:space="preserve">Brandschutz steht bei Schulgebäuden im Vordergrund vieler Entscheidungen: Für Wärme- und Brandschutz sorgt </w:t>
      </w:r>
      <w:r>
        <w:rPr>
          <w:rFonts w:ascii="Arial" w:hAnsi="Arial" w:cs="Arial"/>
          <w:bCs/>
          <w:sz w:val="22"/>
          <w:szCs w:val="22"/>
        </w:rPr>
        <w:t xml:space="preserve">deshalb </w:t>
      </w:r>
      <w:r w:rsidRPr="00274852">
        <w:rPr>
          <w:rFonts w:ascii="Arial" w:hAnsi="Arial" w:cs="Arial"/>
          <w:bCs/>
          <w:sz w:val="22"/>
          <w:szCs w:val="22"/>
        </w:rPr>
        <w:t xml:space="preserve">nichtbrennbare Steinwolle von ROCKWOOL </w:t>
      </w:r>
      <w:r>
        <w:rPr>
          <w:rFonts w:ascii="Arial" w:hAnsi="Arial" w:cs="Arial"/>
          <w:bCs/>
          <w:sz w:val="22"/>
          <w:szCs w:val="22"/>
        </w:rPr>
        <w:t>als Dämmung</w:t>
      </w:r>
      <w:r w:rsidRPr="00274852">
        <w:rPr>
          <w:rFonts w:ascii="Arial" w:hAnsi="Arial" w:cs="Arial"/>
          <w:bCs/>
          <w:sz w:val="22"/>
          <w:szCs w:val="22"/>
        </w:rPr>
        <w:t xml:space="preserve"> in der Außenwand der Aufstockung und auf dem neuen Dach. </w:t>
      </w:r>
    </w:p>
    <w:p w:rsidR="00BC0535" w:rsidRPr="0021356B" w:rsidRDefault="00BC0535" w:rsidP="0021356B">
      <w:pPr>
        <w:rPr>
          <w:rFonts w:ascii="Arial" w:hAnsi="Arial" w:cs="Arial"/>
          <w:color w:val="FF0000"/>
          <w:sz w:val="22"/>
          <w:szCs w:val="22"/>
        </w:rPr>
      </w:pPr>
    </w:p>
    <w:p w:rsidR="00291D87" w:rsidRDefault="00291D87" w:rsidP="009972E4">
      <w:pPr>
        <w:tabs>
          <w:tab w:val="left" w:pos="7088"/>
        </w:tabs>
        <w:ind w:right="-10"/>
        <w:jc w:val="both"/>
        <w:rPr>
          <w:rFonts w:ascii="Arial" w:hAnsi="Arial" w:cs="Arial"/>
          <w:i/>
          <w:sz w:val="18"/>
          <w:szCs w:val="18"/>
        </w:rPr>
      </w:pPr>
    </w:p>
    <w:p w:rsidR="003D0AFF" w:rsidRDefault="003D0AFF" w:rsidP="009972E4">
      <w:pPr>
        <w:tabs>
          <w:tab w:val="left" w:pos="7088"/>
        </w:tabs>
        <w:ind w:right="-10"/>
        <w:jc w:val="both"/>
        <w:rPr>
          <w:rFonts w:ascii="Arial" w:hAnsi="Arial" w:cs="Arial"/>
          <w:i/>
          <w:sz w:val="18"/>
          <w:szCs w:val="18"/>
        </w:rPr>
      </w:pPr>
      <w:r w:rsidRPr="009972E4">
        <w:rPr>
          <w:rFonts w:ascii="Arial" w:hAnsi="Arial" w:cs="Arial"/>
          <w:i/>
          <w:sz w:val="18"/>
          <w:szCs w:val="18"/>
        </w:rPr>
        <w:t>Fotos: DEUTSCHE ROCKWOOL GmbH &amp; Co. KG</w:t>
      </w:r>
    </w:p>
    <w:p w:rsidR="000F20A3" w:rsidRDefault="000F20A3" w:rsidP="009972E4">
      <w:pPr>
        <w:tabs>
          <w:tab w:val="left" w:pos="7088"/>
        </w:tabs>
        <w:ind w:right="-10"/>
        <w:jc w:val="both"/>
        <w:rPr>
          <w:rFonts w:ascii="Arial" w:hAnsi="Arial" w:cs="Arial"/>
          <w:i/>
          <w:sz w:val="18"/>
          <w:szCs w:val="18"/>
        </w:rPr>
      </w:pPr>
    </w:p>
    <w:p w:rsidR="00F22B0E" w:rsidRPr="001A5DB4" w:rsidRDefault="00F22B0E" w:rsidP="00F22B0E">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24"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rsidR="000F20A3" w:rsidRDefault="000F20A3" w:rsidP="009972E4">
      <w:pPr>
        <w:tabs>
          <w:tab w:val="left" w:pos="7088"/>
        </w:tabs>
        <w:ind w:right="-10"/>
        <w:jc w:val="both"/>
        <w:rPr>
          <w:rFonts w:ascii="Arial" w:hAnsi="Arial" w:cs="Arial"/>
          <w:i/>
          <w:sz w:val="18"/>
          <w:szCs w:val="18"/>
        </w:rPr>
      </w:pPr>
      <w:bookmarkStart w:id="0" w:name="_GoBack"/>
      <w:bookmarkEnd w:id="0"/>
    </w:p>
    <w:p w:rsidR="003B527E" w:rsidRPr="00EE30FA" w:rsidRDefault="003B527E" w:rsidP="00DC0007">
      <w:pPr>
        <w:tabs>
          <w:tab w:val="left" w:pos="7088"/>
        </w:tabs>
        <w:ind w:right="-10"/>
        <w:jc w:val="both"/>
        <w:rPr>
          <w:rFonts w:ascii="Arial" w:hAnsi="Arial" w:cs="Arial"/>
          <w:i/>
          <w:sz w:val="22"/>
          <w:szCs w:val="22"/>
        </w:rPr>
      </w:pPr>
      <w:r w:rsidRPr="009972E4">
        <w:rPr>
          <w:rFonts w:ascii="Arial" w:hAnsi="Arial" w:cs="Arial"/>
          <w:i/>
          <w:sz w:val="18"/>
          <w:szCs w:val="18"/>
        </w:rPr>
        <w:t>Abdruck frei. Beleg erbeten.</w:t>
      </w:r>
    </w:p>
    <w:p w:rsidR="003B527E" w:rsidRDefault="003B527E" w:rsidP="00DC0007">
      <w:pPr>
        <w:rPr>
          <w:rFonts w:ascii="Arial" w:hAnsi="Arial" w:cs="Arial"/>
          <w:i/>
          <w:sz w:val="18"/>
          <w:szCs w:val="18"/>
        </w:rPr>
      </w:pPr>
      <w:r w:rsidRPr="009972E4">
        <w:rPr>
          <w:rFonts w:ascii="Arial" w:hAnsi="Arial" w:cs="Arial"/>
          <w:i/>
          <w:sz w:val="18"/>
          <w:szCs w:val="18"/>
        </w:rPr>
        <w:t>Dr. Sälzer Pressedienst, Lensbachstraße 10, 52159 Roetgen</w:t>
      </w:r>
    </w:p>
    <w:p w:rsidR="00A87C2C" w:rsidRDefault="00A87C2C" w:rsidP="00DC0007">
      <w:pPr>
        <w:rPr>
          <w:rFonts w:ascii="Arial" w:hAnsi="Arial" w:cs="Arial"/>
          <w:i/>
          <w:sz w:val="18"/>
          <w:szCs w:val="18"/>
        </w:rPr>
      </w:pPr>
    </w:p>
    <w:p w:rsidR="00AC06BB" w:rsidRDefault="00AC06BB" w:rsidP="009972E4">
      <w:pPr>
        <w:rPr>
          <w:rFonts w:ascii="Arial" w:hAnsi="Arial" w:cs="Arial"/>
          <w:i/>
          <w:sz w:val="18"/>
          <w:szCs w:val="18"/>
        </w:rPr>
      </w:pPr>
    </w:p>
    <w:p w:rsidR="00DC0007" w:rsidRDefault="00DC0007" w:rsidP="009972E4">
      <w:pPr>
        <w:rPr>
          <w:rFonts w:ascii="Arial" w:hAnsi="Arial" w:cs="Arial"/>
          <w:i/>
          <w:sz w:val="18"/>
          <w:szCs w:val="18"/>
        </w:rPr>
      </w:pPr>
    </w:p>
    <w:p w:rsidR="000F20A3" w:rsidRDefault="000F20A3" w:rsidP="009972E4">
      <w:pPr>
        <w:rPr>
          <w:rFonts w:ascii="Arial" w:hAnsi="Arial" w:cs="Arial"/>
          <w:i/>
          <w:sz w:val="18"/>
          <w:szCs w:val="18"/>
        </w:rPr>
      </w:pPr>
    </w:p>
    <w:p w:rsidR="000F20A3" w:rsidRDefault="000F20A3" w:rsidP="009972E4">
      <w:pPr>
        <w:rPr>
          <w:rFonts w:ascii="Arial" w:hAnsi="Arial" w:cs="Arial"/>
          <w:i/>
          <w:sz w:val="18"/>
          <w:szCs w:val="18"/>
        </w:rPr>
      </w:pPr>
    </w:p>
    <w:p w:rsidR="00F0422B" w:rsidRDefault="00F0422B" w:rsidP="009972E4">
      <w:pPr>
        <w:rPr>
          <w:rFonts w:ascii="Arial" w:hAnsi="Arial" w:cs="Arial"/>
          <w:i/>
          <w:sz w:val="18"/>
          <w:szCs w:val="18"/>
        </w:rPr>
      </w:pPr>
    </w:p>
    <w:p w:rsidR="00F0422B" w:rsidRDefault="00F0422B" w:rsidP="009972E4">
      <w:pPr>
        <w:rPr>
          <w:rFonts w:ascii="Arial" w:hAnsi="Arial" w:cs="Arial"/>
          <w:i/>
          <w:sz w:val="18"/>
          <w:szCs w:val="18"/>
        </w:rPr>
      </w:pPr>
    </w:p>
    <w:p w:rsidR="00F0422B" w:rsidRDefault="00F0422B" w:rsidP="009972E4">
      <w:pPr>
        <w:rPr>
          <w:rFonts w:ascii="Arial" w:hAnsi="Arial" w:cs="Arial"/>
          <w:i/>
          <w:sz w:val="18"/>
          <w:szCs w:val="18"/>
        </w:rPr>
      </w:pPr>
    </w:p>
    <w:p w:rsidR="00F0422B" w:rsidRDefault="00F0422B" w:rsidP="009972E4">
      <w:pPr>
        <w:rPr>
          <w:rFonts w:ascii="Arial" w:hAnsi="Arial" w:cs="Arial"/>
          <w:i/>
          <w:sz w:val="18"/>
          <w:szCs w:val="18"/>
        </w:rPr>
      </w:pPr>
    </w:p>
    <w:p w:rsidR="00A87C2C" w:rsidRDefault="00A87C2C" w:rsidP="009972E4">
      <w:pPr>
        <w:rPr>
          <w:rFonts w:ascii="Arial" w:hAnsi="Arial" w:cs="Arial"/>
          <w:i/>
          <w:sz w:val="18"/>
          <w:szCs w:val="18"/>
        </w:rPr>
      </w:pPr>
    </w:p>
    <w:p w:rsidR="00A87C2C" w:rsidRPr="0036666E" w:rsidRDefault="00A87C2C" w:rsidP="0036666E">
      <w:pPr>
        <w:rPr>
          <w:rFonts w:ascii="Arial" w:hAnsi="Arial" w:cs="Arial"/>
          <w:sz w:val="22"/>
          <w:szCs w:val="22"/>
        </w:rPr>
      </w:pPr>
    </w:p>
    <w:sectPr w:rsidR="00A87C2C" w:rsidRPr="0036666E" w:rsidSect="000622D4">
      <w:headerReference w:type="even" r:id="rId25"/>
      <w:headerReference w:type="default" r:id="rId26"/>
      <w:footerReference w:type="even" r:id="rId27"/>
      <w:footerReference w:type="default" r:id="rId28"/>
      <w:pgSz w:w="11906" w:h="16838"/>
      <w:pgMar w:top="3402" w:right="3402" w:bottom="737" w:left="1134"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7254" w:rsidRDefault="000D7254">
      <w:r>
        <w:separator/>
      </w:r>
    </w:p>
  </w:endnote>
  <w:endnote w:type="continuationSeparator" w:id="0">
    <w:p w:rsidR="000D7254" w:rsidRDefault="000D7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7CDB" w:rsidRDefault="007F4608">
    <w:pPr>
      <w:pStyle w:val="Fuzeile"/>
      <w:framePr w:wrap="around" w:vAnchor="text" w:hAnchor="margin" w:xAlign="right" w:y="1"/>
      <w:rPr>
        <w:rStyle w:val="Seitenzahl"/>
      </w:rPr>
    </w:pPr>
    <w:r>
      <w:rPr>
        <w:rStyle w:val="Seitenzahl"/>
      </w:rPr>
      <w:fldChar w:fldCharType="begin"/>
    </w:r>
    <w:r w:rsidR="00287CDB">
      <w:rPr>
        <w:rStyle w:val="Seitenzahl"/>
      </w:rPr>
      <w:instrText xml:space="preserve">PAGE  </w:instrText>
    </w:r>
    <w:r>
      <w:rPr>
        <w:rStyle w:val="Seitenzahl"/>
      </w:rPr>
      <w:fldChar w:fldCharType="separate"/>
    </w:r>
    <w:r w:rsidR="00287CDB">
      <w:rPr>
        <w:rStyle w:val="Seitenzahl"/>
        <w:noProof/>
      </w:rPr>
      <w:t>3</w:t>
    </w:r>
    <w:r>
      <w:rPr>
        <w:rStyle w:val="Seitenzahl"/>
      </w:rPr>
      <w:fldChar w:fldCharType="end"/>
    </w:r>
  </w:p>
  <w:p w:rsidR="00287CDB" w:rsidRDefault="00287CDB">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7CDB" w:rsidRPr="00597433" w:rsidRDefault="007F4608">
    <w:pPr>
      <w:pStyle w:val="Fuzeile"/>
      <w:framePr w:wrap="around" w:vAnchor="text" w:hAnchor="margin" w:xAlign="right" w:y="1"/>
      <w:rPr>
        <w:rStyle w:val="Seitenzahl"/>
      </w:rPr>
    </w:pPr>
    <w:r w:rsidRPr="00597433">
      <w:rPr>
        <w:rStyle w:val="Seitenzahl"/>
        <w:rFonts w:ascii="Arial" w:hAnsi="Arial"/>
        <w:sz w:val="20"/>
      </w:rPr>
      <w:fldChar w:fldCharType="begin"/>
    </w:r>
    <w:r w:rsidR="00287CDB">
      <w:rPr>
        <w:rStyle w:val="Seitenzahl"/>
        <w:rFonts w:ascii="Arial" w:hAnsi="Arial"/>
        <w:sz w:val="20"/>
      </w:rPr>
      <w:instrText>PAGE</w:instrText>
    </w:r>
    <w:r w:rsidR="00287CDB" w:rsidRPr="00597433">
      <w:rPr>
        <w:rStyle w:val="Seitenzahl"/>
        <w:rFonts w:ascii="Arial" w:hAnsi="Arial"/>
        <w:sz w:val="20"/>
      </w:rPr>
      <w:instrText xml:space="preserve">  </w:instrText>
    </w:r>
    <w:r w:rsidRPr="00597433">
      <w:rPr>
        <w:rStyle w:val="Seitenzahl"/>
        <w:rFonts w:ascii="Arial" w:hAnsi="Arial"/>
        <w:sz w:val="20"/>
      </w:rPr>
      <w:fldChar w:fldCharType="separate"/>
    </w:r>
    <w:r w:rsidR="00F22B0E">
      <w:rPr>
        <w:rStyle w:val="Seitenzahl"/>
        <w:rFonts w:ascii="Arial" w:hAnsi="Arial"/>
        <w:noProof/>
        <w:sz w:val="20"/>
      </w:rPr>
      <w:t>10</w:t>
    </w:r>
    <w:r w:rsidRPr="00597433">
      <w:rPr>
        <w:rStyle w:val="Seitenzahl"/>
        <w:rFonts w:ascii="Arial" w:hAnsi="Arial"/>
        <w:sz w:val="20"/>
      </w:rPr>
      <w:fldChar w:fldCharType="end"/>
    </w:r>
  </w:p>
  <w:p w:rsidR="00287CDB" w:rsidRPr="00C7406C" w:rsidRDefault="006967C1"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20DA77A8" wp14:editId="782D2CBD">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rsidR="00287CDB" w:rsidRPr="00C7406C"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rsidR="00287CDB" w:rsidRPr="00291D87" w:rsidRDefault="00287CDB">
                          <w:pPr>
                            <w:tabs>
                              <w:tab w:val="left" w:pos="462"/>
                            </w:tabs>
                            <w:spacing w:line="200" w:lineRule="exact"/>
                            <w:ind w:right="125"/>
                            <w:rPr>
                              <w:rFonts w:ascii="Arial" w:hAnsi="Arial"/>
                              <w:color w:val="000000"/>
                              <w:spacing w:val="8"/>
                              <w:sz w:val="16"/>
                              <w:lang w:val="en-US"/>
                            </w:rPr>
                          </w:pPr>
                          <w:r w:rsidRPr="00291D87">
                            <w:rPr>
                              <w:rFonts w:ascii="Arial" w:hAnsi="Arial"/>
                              <w:color w:val="000000"/>
                              <w:spacing w:val="8"/>
                              <w:sz w:val="16"/>
                              <w:lang w:val="en-US"/>
                            </w:rPr>
                            <w:t>45966 Gladbeck</w:t>
                          </w:r>
                        </w:p>
                        <w:p w:rsidR="00287CDB" w:rsidRPr="00291D87" w:rsidRDefault="00287CDB">
                          <w:pPr>
                            <w:tabs>
                              <w:tab w:val="left" w:pos="462"/>
                            </w:tabs>
                            <w:spacing w:line="200" w:lineRule="exact"/>
                            <w:ind w:right="125"/>
                            <w:rPr>
                              <w:rFonts w:ascii="Arial" w:hAnsi="Arial"/>
                              <w:color w:val="000000"/>
                              <w:spacing w:val="8"/>
                              <w:sz w:val="16"/>
                              <w:lang w:val="en-US"/>
                            </w:rPr>
                          </w:pPr>
                          <w:r w:rsidRPr="00291D87">
                            <w:rPr>
                              <w:rFonts w:ascii="Arial" w:hAnsi="Arial"/>
                              <w:color w:val="000000"/>
                              <w:spacing w:val="8"/>
                              <w:sz w:val="16"/>
                              <w:lang w:val="en-US"/>
                            </w:rPr>
                            <w:t xml:space="preserve">Fon: </w:t>
                          </w:r>
                          <w:r w:rsidRPr="00291D87">
                            <w:rPr>
                              <w:rFonts w:ascii="Arial" w:hAnsi="Arial"/>
                              <w:color w:val="000000"/>
                              <w:spacing w:val="8"/>
                              <w:sz w:val="16"/>
                              <w:lang w:val="en-US"/>
                            </w:rPr>
                            <w:tab/>
                          </w:r>
                          <w:r w:rsidR="00C02224" w:rsidRPr="00291D87">
                            <w:rPr>
                              <w:rFonts w:ascii="Arial" w:hAnsi="Arial"/>
                              <w:color w:val="000000"/>
                              <w:spacing w:val="8"/>
                              <w:sz w:val="16"/>
                              <w:lang w:val="en-US"/>
                            </w:rPr>
                            <w:t>(</w:t>
                          </w:r>
                          <w:r w:rsidRPr="00291D87">
                            <w:rPr>
                              <w:rFonts w:ascii="Arial" w:hAnsi="Arial"/>
                              <w:color w:val="000000"/>
                              <w:spacing w:val="8"/>
                              <w:sz w:val="16"/>
                              <w:lang w:val="en-US"/>
                            </w:rPr>
                            <w:t>020</w:t>
                          </w:r>
                          <w:r w:rsidR="00C02224" w:rsidRPr="00291D87">
                            <w:rPr>
                              <w:rFonts w:ascii="Arial" w:hAnsi="Arial"/>
                              <w:color w:val="000000"/>
                              <w:spacing w:val="8"/>
                              <w:sz w:val="16"/>
                              <w:lang w:val="en-US"/>
                            </w:rPr>
                            <w:t xml:space="preserve">43) </w:t>
                          </w:r>
                          <w:r w:rsidRPr="00291D87">
                            <w:rPr>
                              <w:rFonts w:ascii="Arial" w:hAnsi="Arial"/>
                              <w:color w:val="000000"/>
                              <w:spacing w:val="8"/>
                              <w:sz w:val="16"/>
                              <w:lang w:val="en-US"/>
                            </w:rPr>
                            <w:t>4 08 -0</w:t>
                          </w:r>
                        </w:p>
                        <w:p w:rsidR="00287CDB" w:rsidRPr="00291D87" w:rsidRDefault="00287CDB">
                          <w:pPr>
                            <w:tabs>
                              <w:tab w:val="left" w:pos="462"/>
                            </w:tabs>
                            <w:spacing w:line="200" w:lineRule="exact"/>
                            <w:ind w:right="125"/>
                            <w:rPr>
                              <w:rFonts w:ascii="Arial" w:hAnsi="Arial"/>
                              <w:color w:val="000000"/>
                              <w:spacing w:val="8"/>
                              <w:sz w:val="16"/>
                              <w:lang w:val="en-US"/>
                            </w:rPr>
                          </w:pPr>
                          <w:r w:rsidRPr="00291D87">
                            <w:rPr>
                              <w:rFonts w:ascii="Arial" w:hAnsi="Arial"/>
                              <w:color w:val="000000"/>
                              <w:spacing w:val="8"/>
                              <w:sz w:val="16"/>
                              <w:lang w:val="en-US"/>
                            </w:rPr>
                            <w:t xml:space="preserve">Fax: </w:t>
                          </w:r>
                          <w:r w:rsidRPr="00291D87">
                            <w:rPr>
                              <w:rFonts w:ascii="Arial" w:hAnsi="Arial"/>
                              <w:color w:val="000000"/>
                              <w:spacing w:val="8"/>
                              <w:sz w:val="16"/>
                              <w:lang w:val="en-US"/>
                            </w:rPr>
                            <w:tab/>
                          </w:r>
                          <w:r w:rsidR="00C02224" w:rsidRPr="00291D87">
                            <w:rPr>
                              <w:rFonts w:ascii="Arial" w:hAnsi="Arial"/>
                              <w:color w:val="000000"/>
                              <w:spacing w:val="8"/>
                              <w:sz w:val="16"/>
                              <w:lang w:val="en-US"/>
                            </w:rPr>
                            <w:t>(</w:t>
                          </w:r>
                          <w:r w:rsidRPr="00291D87">
                            <w:rPr>
                              <w:rFonts w:ascii="Arial" w:hAnsi="Arial"/>
                              <w:color w:val="000000"/>
                              <w:spacing w:val="8"/>
                              <w:sz w:val="16"/>
                              <w:lang w:val="en-US"/>
                            </w:rPr>
                            <w:t>0</w:t>
                          </w:r>
                          <w:r w:rsidR="00C02224" w:rsidRPr="00291D87">
                            <w:rPr>
                              <w:rFonts w:ascii="Arial" w:hAnsi="Arial"/>
                              <w:color w:val="000000"/>
                              <w:spacing w:val="8"/>
                              <w:sz w:val="16"/>
                              <w:lang w:val="en-US"/>
                            </w:rPr>
                            <w:t>20</w:t>
                          </w:r>
                          <w:r w:rsidRPr="00291D87">
                            <w:rPr>
                              <w:rFonts w:ascii="Arial" w:hAnsi="Arial"/>
                              <w:color w:val="000000"/>
                              <w:spacing w:val="8"/>
                              <w:sz w:val="16"/>
                              <w:lang w:val="en-US"/>
                            </w:rPr>
                            <w:t>43</w:t>
                          </w:r>
                          <w:r w:rsidR="00C02224" w:rsidRPr="00291D87">
                            <w:rPr>
                              <w:rFonts w:ascii="Arial" w:hAnsi="Arial"/>
                              <w:color w:val="000000"/>
                              <w:spacing w:val="8"/>
                              <w:sz w:val="16"/>
                              <w:lang w:val="en-US"/>
                            </w:rPr>
                            <w:t xml:space="preserve">) </w:t>
                          </w:r>
                          <w:r w:rsidRPr="00291D87">
                            <w:rPr>
                              <w:rFonts w:ascii="Arial" w:hAnsi="Arial"/>
                              <w:color w:val="000000"/>
                              <w:spacing w:val="8"/>
                              <w:sz w:val="16"/>
                              <w:lang w:val="en-US"/>
                            </w:rPr>
                            <w:t>4 08 -570</w:t>
                          </w:r>
                        </w:p>
                        <w:p w:rsidR="00287CDB" w:rsidRPr="00291D87" w:rsidRDefault="00287CDB">
                          <w:pPr>
                            <w:tabs>
                              <w:tab w:val="left" w:pos="462"/>
                            </w:tabs>
                            <w:spacing w:line="200" w:lineRule="exact"/>
                            <w:ind w:right="125"/>
                            <w:rPr>
                              <w:rFonts w:ascii="Arial" w:hAnsi="Arial"/>
                              <w:color w:val="000000"/>
                              <w:spacing w:val="8"/>
                              <w:sz w:val="16"/>
                              <w:lang w:val="en-US"/>
                            </w:rPr>
                          </w:pPr>
                          <w:r w:rsidRPr="00291D87">
                            <w:rPr>
                              <w:rFonts w:ascii="Arial" w:hAnsi="Arial"/>
                              <w:color w:val="000000"/>
                              <w:spacing w:val="8"/>
                              <w:sz w:val="16"/>
                              <w:lang w:val="en-US"/>
                            </w:rPr>
                            <w:t>info@rockwool.de</w:t>
                          </w:r>
                        </w:p>
                        <w:p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rsidR="00287CDB" w:rsidRPr="00CA7C55" w:rsidRDefault="00287CDB">
                          <w:pPr>
                            <w:tabs>
                              <w:tab w:val="left" w:pos="462"/>
                            </w:tabs>
                            <w:spacing w:line="200" w:lineRule="exact"/>
                            <w:ind w:right="125"/>
                            <w:rPr>
                              <w:rFonts w:ascii="Arial" w:hAnsi="Arial"/>
                              <w:color w:val="000000"/>
                              <w:spacing w:val="8"/>
                              <w:sz w:val="16"/>
                            </w:rPr>
                          </w:pPr>
                        </w:p>
                        <w:p w:rsidR="00287CDB" w:rsidRPr="00CA7C55" w:rsidRDefault="00287CDB">
                          <w:pPr>
                            <w:tabs>
                              <w:tab w:val="left" w:pos="434"/>
                              <w:tab w:val="left" w:pos="462"/>
                            </w:tabs>
                            <w:spacing w:line="200" w:lineRule="exact"/>
                            <w:ind w:right="125"/>
                            <w:rPr>
                              <w:rFonts w:ascii="Arial" w:hAnsi="Arial"/>
                              <w:color w:val="000000"/>
                              <w:spacing w:val="8"/>
                              <w:sz w:val="16"/>
                            </w:rPr>
                          </w:pPr>
                        </w:p>
                        <w:p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rsidR="00287CDB" w:rsidRDefault="00287CDB">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Lensbachstraße 10</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rsidR="00287CDB" w:rsidRDefault="00287CDB">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rsidR="00287CDB" w:rsidRDefault="00287CDB">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shapetype w14:anchorId="20DA77A8"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" o:allowincell="f" filled="f" stroked="f">
              <v:textbox inset="0,0,0,0">
                <w:txbxContent>
                  <w:p w14:paraId="274263DA" w14:textId="77777777"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38FD7092" w14:textId="77777777" w:rsidR="00287CDB" w:rsidRPr="00C7406C"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6DD46ABA" w14:textId="77777777" w:rsidR="00287CDB" w:rsidRPr="000E7867" w:rsidRDefault="00287CDB">
                    <w:pPr>
                      <w:tabs>
                        <w:tab w:val="left" w:pos="462"/>
                      </w:tabs>
                      <w:spacing w:line="200" w:lineRule="exact"/>
                      <w:ind w:right="125"/>
                      <w:rPr>
                        <w:rFonts w:ascii="Arial" w:hAnsi="Arial"/>
                        <w:color w:val="000000"/>
                        <w:spacing w:val="8"/>
                        <w:sz w:val="16"/>
                      </w:rPr>
                    </w:pPr>
                    <w:proofErr w:type="spellStart"/>
                    <w:r w:rsidRPr="000E7867">
                      <w:rPr>
                        <w:rFonts w:ascii="Arial" w:hAnsi="Arial"/>
                        <w:color w:val="000000"/>
                        <w:spacing w:val="8"/>
                        <w:sz w:val="16"/>
                      </w:rPr>
                      <w:t>Rockwool</w:t>
                    </w:r>
                    <w:proofErr w:type="spellEnd"/>
                    <w:r w:rsidRPr="000E7867">
                      <w:rPr>
                        <w:rFonts w:ascii="Arial" w:hAnsi="Arial"/>
                        <w:color w:val="000000"/>
                        <w:spacing w:val="8"/>
                        <w:sz w:val="16"/>
                      </w:rPr>
                      <w:t xml:space="preserve"> Straße 37-41</w:t>
                    </w:r>
                  </w:p>
                  <w:p w14:paraId="090F4BAC" w14:textId="77777777" w:rsidR="00287CDB" w:rsidRPr="00274852" w:rsidRDefault="00287CDB">
                    <w:pPr>
                      <w:tabs>
                        <w:tab w:val="left" w:pos="462"/>
                      </w:tabs>
                      <w:spacing w:line="200" w:lineRule="exact"/>
                      <w:ind w:right="125"/>
                      <w:rPr>
                        <w:rFonts w:ascii="Arial" w:hAnsi="Arial"/>
                        <w:color w:val="000000"/>
                        <w:spacing w:val="8"/>
                        <w:sz w:val="16"/>
                      </w:rPr>
                    </w:pPr>
                    <w:r w:rsidRPr="00274852">
                      <w:rPr>
                        <w:rFonts w:ascii="Arial" w:hAnsi="Arial"/>
                        <w:color w:val="000000"/>
                        <w:spacing w:val="8"/>
                        <w:sz w:val="16"/>
                      </w:rPr>
                      <w:t>45966 Gladbeck</w:t>
                    </w:r>
                  </w:p>
                  <w:p w14:paraId="2AD6C0C1" w14:textId="0B623C6A" w:rsidR="00287CDB" w:rsidRPr="00274852" w:rsidRDefault="00287CDB">
                    <w:pPr>
                      <w:tabs>
                        <w:tab w:val="left" w:pos="462"/>
                      </w:tabs>
                      <w:spacing w:line="200" w:lineRule="exact"/>
                      <w:ind w:right="125"/>
                      <w:rPr>
                        <w:rFonts w:ascii="Arial" w:hAnsi="Arial"/>
                        <w:color w:val="000000"/>
                        <w:spacing w:val="8"/>
                        <w:sz w:val="16"/>
                      </w:rPr>
                    </w:pPr>
                    <w:r w:rsidRPr="00274852">
                      <w:rPr>
                        <w:rFonts w:ascii="Arial" w:hAnsi="Arial"/>
                        <w:color w:val="000000"/>
                        <w:spacing w:val="8"/>
                        <w:sz w:val="16"/>
                      </w:rPr>
                      <w:t xml:space="preserve">Fon: </w:t>
                    </w:r>
                    <w:r w:rsidRPr="00274852">
                      <w:rPr>
                        <w:rFonts w:ascii="Arial" w:hAnsi="Arial"/>
                        <w:color w:val="000000"/>
                        <w:spacing w:val="8"/>
                        <w:sz w:val="16"/>
                      </w:rPr>
                      <w:tab/>
                    </w:r>
                    <w:r w:rsidR="00C02224" w:rsidRPr="00274852">
                      <w:rPr>
                        <w:rFonts w:ascii="Arial" w:hAnsi="Arial"/>
                        <w:color w:val="000000"/>
                        <w:spacing w:val="8"/>
                        <w:sz w:val="16"/>
                      </w:rPr>
                      <w:t>(</w:t>
                    </w:r>
                    <w:r w:rsidRPr="00274852">
                      <w:rPr>
                        <w:rFonts w:ascii="Arial" w:hAnsi="Arial"/>
                        <w:color w:val="000000"/>
                        <w:spacing w:val="8"/>
                        <w:sz w:val="16"/>
                      </w:rPr>
                      <w:t>020</w:t>
                    </w:r>
                    <w:r w:rsidR="00C02224" w:rsidRPr="00274852">
                      <w:rPr>
                        <w:rFonts w:ascii="Arial" w:hAnsi="Arial"/>
                        <w:color w:val="000000"/>
                        <w:spacing w:val="8"/>
                        <w:sz w:val="16"/>
                      </w:rPr>
                      <w:t xml:space="preserve">43) </w:t>
                    </w:r>
                    <w:r w:rsidRPr="00274852">
                      <w:rPr>
                        <w:rFonts w:ascii="Arial" w:hAnsi="Arial"/>
                        <w:color w:val="000000"/>
                        <w:spacing w:val="8"/>
                        <w:sz w:val="16"/>
                      </w:rPr>
                      <w:t>4 08 -0</w:t>
                    </w:r>
                  </w:p>
                  <w:p w14:paraId="0BAD7998" w14:textId="69E10523" w:rsidR="00287CDB" w:rsidRPr="00274852" w:rsidRDefault="00287CDB">
                    <w:pPr>
                      <w:tabs>
                        <w:tab w:val="left" w:pos="462"/>
                      </w:tabs>
                      <w:spacing w:line="200" w:lineRule="exact"/>
                      <w:ind w:right="125"/>
                      <w:rPr>
                        <w:rFonts w:ascii="Arial" w:hAnsi="Arial"/>
                        <w:color w:val="000000"/>
                        <w:spacing w:val="8"/>
                        <w:sz w:val="16"/>
                      </w:rPr>
                    </w:pPr>
                    <w:r w:rsidRPr="00274852">
                      <w:rPr>
                        <w:rFonts w:ascii="Arial" w:hAnsi="Arial"/>
                        <w:color w:val="000000"/>
                        <w:spacing w:val="8"/>
                        <w:sz w:val="16"/>
                      </w:rPr>
                      <w:t xml:space="preserve">Fax: </w:t>
                    </w:r>
                    <w:r w:rsidRPr="00274852">
                      <w:rPr>
                        <w:rFonts w:ascii="Arial" w:hAnsi="Arial"/>
                        <w:color w:val="000000"/>
                        <w:spacing w:val="8"/>
                        <w:sz w:val="16"/>
                      </w:rPr>
                      <w:tab/>
                    </w:r>
                    <w:r w:rsidR="00C02224" w:rsidRPr="00274852">
                      <w:rPr>
                        <w:rFonts w:ascii="Arial" w:hAnsi="Arial"/>
                        <w:color w:val="000000"/>
                        <w:spacing w:val="8"/>
                        <w:sz w:val="16"/>
                      </w:rPr>
                      <w:t>(</w:t>
                    </w:r>
                    <w:r w:rsidRPr="00274852">
                      <w:rPr>
                        <w:rFonts w:ascii="Arial" w:hAnsi="Arial"/>
                        <w:color w:val="000000"/>
                        <w:spacing w:val="8"/>
                        <w:sz w:val="16"/>
                      </w:rPr>
                      <w:t>0</w:t>
                    </w:r>
                    <w:r w:rsidR="00C02224" w:rsidRPr="00274852">
                      <w:rPr>
                        <w:rFonts w:ascii="Arial" w:hAnsi="Arial"/>
                        <w:color w:val="000000"/>
                        <w:spacing w:val="8"/>
                        <w:sz w:val="16"/>
                      </w:rPr>
                      <w:t>20</w:t>
                    </w:r>
                    <w:r w:rsidRPr="00274852">
                      <w:rPr>
                        <w:rFonts w:ascii="Arial" w:hAnsi="Arial"/>
                        <w:color w:val="000000"/>
                        <w:spacing w:val="8"/>
                        <w:sz w:val="16"/>
                      </w:rPr>
                      <w:t>43</w:t>
                    </w:r>
                    <w:r w:rsidR="00C02224" w:rsidRPr="00274852">
                      <w:rPr>
                        <w:rFonts w:ascii="Arial" w:hAnsi="Arial"/>
                        <w:color w:val="000000"/>
                        <w:spacing w:val="8"/>
                        <w:sz w:val="16"/>
                      </w:rPr>
                      <w:t xml:space="preserve">) </w:t>
                    </w:r>
                    <w:r w:rsidRPr="00274852">
                      <w:rPr>
                        <w:rFonts w:ascii="Arial" w:hAnsi="Arial"/>
                        <w:color w:val="000000"/>
                        <w:spacing w:val="8"/>
                        <w:sz w:val="16"/>
                      </w:rPr>
                      <w:t>4 08 -570</w:t>
                    </w:r>
                  </w:p>
                  <w:p w14:paraId="191E68A7" w14:textId="77777777" w:rsidR="00287CDB" w:rsidRPr="00274852" w:rsidRDefault="00287CDB">
                    <w:pPr>
                      <w:tabs>
                        <w:tab w:val="left" w:pos="462"/>
                      </w:tabs>
                      <w:spacing w:line="200" w:lineRule="exact"/>
                      <w:ind w:right="125"/>
                      <w:rPr>
                        <w:rFonts w:ascii="Arial" w:hAnsi="Arial"/>
                        <w:color w:val="000000"/>
                        <w:spacing w:val="8"/>
                        <w:sz w:val="16"/>
                      </w:rPr>
                    </w:pPr>
                    <w:r w:rsidRPr="00274852">
                      <w:rPr>
                        <w:rFonts w:ascii="Arial" w:hAnsi="Arial"/>
                        <w:color w:val="000000"/>
                        <w:spacing w:val="8"/>
                        <w:sz w:val="16"/>
                      </w:rPr>
                      <w:t>info@rockwool.de</w:t>
                    </w:r>
                  </w:p>
                  <w:p w14:paraId="3EA19D7E" w14:textId="77777777"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14:paraId="5923C7E8" w14:textId="77777777" w:rsidR="00287CDB" w:rsidRPr="00CA7C55" w:rsidRDefault="00287CDB">
                    <w:pPr>
                      <w:tabs>
                        <w:tab w:val="left" w:pos="462"/>
                      </w:tabs>
                      <w:spacing w:line="200" w:lineRule="exact"/>
                      <w:ind w:right="125"/>
                      <w:rPr>
                        <w:rFonts w:ascii="Arial" w:hAnsi="Arial"/>
                        <w:color w:val="000000"/>
                        <w:spacing w:val="8"/>
                        <w:sz w:val="16"/>
                      </w:rPr>
                    </w:pPr>
                  </w:p>
                  <w:p w14:paraId="4CB90704" w14:textId="77777777" w:rsidR="00287CDB" w:rsidRPr="00CA7C55" w:rsidRDefault="00287CDB">
                    <w:pPr>
                      <w:tabs>
                        <w:tab w:val="left" w:pos="434"/>
                        <w:tab w:val="left" w:pos="462"/>
                      </w:tabs>
                      <w:spacing w:line="200" w:lineRule="exact"/>
                      <w:ind w:right="125"/>
                      <w:rPr>
                        <w:rFonts w:ascii="Arial" w:hAnsi="Arial"/>
                        <w:color w:val="000000"/>
                        <w:spacing w:val="8"/>
                        <w:sz w:val="16"/>
                      </w:rPr>
                    </w:pPr>
                  </w:p>
                  <w:p w14:paraId="714F0854" w14:textId="77777777"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7FFF8396" w14:textId="77777777" w:rsidR="00287CDB" w:rsidRDefault="00287CDB">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0868021D" w14:textId="77777777" w:rsidR="00287CDB" w:rsidRDefault="00287CDB">
                    <w:pPr>
                      <w:tabs>
                        <w:tab w:val="left" w:pos="462"/>
                      </w:tabs>
                      <w:spacing w:line="200" w:lineRule="exact"/>
                      <w:ind w:right="125"/>
                      <w:rPr>
                        <w:rFonts w:ascii="Arial" w:hAnsi="Arial"/>
                        <w:color w:val="000000"/>
                        <w:spacing w:val="8"/>
                        <w:sz w:val="16"/>
                        <w:lang w:val="da-DK"/>
                      </w:rPr>
                    </w:pPr>
                    <w:proofErr w:type="spellStart"/>
                    <w:r>
                      <w:rPr>
                        <w:rFonts w:ascii="Arial" w:hAnsi="Arial"/>
                        <w:color w:val="000000"/>
                        <w:spacing w:val="8"/>
                        <w:sz w:val="16"/>
                        <w:lang w:val="da-DK"/>
                      </w:rPr>
                      <w:t>Lensbachstraße</w:t>
                    </w:r>
                    <w:proofErr w:type="spellEnd"/>
                    <w:r>
                      <w:rPr>
                        <w:rFonts w:ascii="Arial" w:hAnsi="Arial"/>
                        <w:color w:val="000000"/>
                        <w:spacing w:val="8"/>
                        <w:sz w:val="16"/>
                        <w:lang w:val="da-DK"/>
                      </w:rPr>
                      <w:t xml:space="preserve"> 10</w:t>
                    </w:r>
                  </w:p>
                  <w:p w14:paraId="1925C650"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52159 </w:t>
                    </w:r>
                    <w:proofErr w:type="spellStart"/>
                    <w:r>
                      <w:rPr>
                        <w:rFonts w:ascii="Arial" w:hAnsi="Arial"/>
                        <w:color w:val="000000"/>
                        <w:spacing w:val="8"/>
                        <w:sz w:val="16"/>
                        <w:lang w:val="da-DK"/>
                      </w:rPr>
                      <w:t>Roetgen</w:t>
                    </w:r>
                    <w:proofErr w:type="spellEnd"/>
                  </w:p>
                  <w:p w14:paraId="5935B23E"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7C03E3CA"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3C46B278"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7F39899F" w14:textId="77777777" w:rsidR="00287CDB" w:rsidRDefault="00287CDB">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D618568" w14:textId="77777777" w:rsidR="00287CDB" w:rsidRDefault="00287CDB">
                    <w:pPr>
                      <w:ind w:right="126"/>
                      <w:rPr>
                        <w:lang w:val="fr-FR"/>
                      </w:rPr>
                    </w:pPr>
                  </w:p>
                </w:txbxContent>
              </v:textbox>
            </v:shape>
          </w:pict>
        </mc:Fallback>
      </mc:AlternateContent>
    </w:r>
    <w:r w:rsidR="00287CDB">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7254" w:rsidRDefault="000D7254">
      <w:r>
        <w:separator/>
      </w:r>
    </w:p>
  </w:footnote>
  <w:footnote w:type="continuationSeparator" w:id="0">
    <w:p w:rsidR="000D7254" w:rsidRDefault="000D72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7CDB" w:rsidRDefault="00287CDB">
    <w:pPr>
      <w:pStyle w:val="Kopfzeile"/>
    </w:pPr>
    <w:r>
      <w:rPr>
        <w:noProof/>
      </w:rPr>
      <w:drawing>
        <wp:inline distT="0" distB="0" distL="0" distR="0" wp14:anchorId="3468A1CD" wp14:editId="2D140220">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7CDB" w:rsidRDefault="00287CDB">
    <w:pPr>
      <w:pStyle w:val="Kopfzeile"/>
    </w:pPr>
    <w:r>
      <w:rPr>
        <w:noProof/>
      </w:rPr>
      <w:drawing>
        <wp:anchor distT="0" distB="0" distL="114300" distR="114300" simplePos="0" relativeHeight="251659776" behindDoc="1" locked="0" layoutInCell="1" allowOverlap="1" wp14:anchorId="73A2587E" wp14:editId="3629D5EE">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967C1">
      <w:rPr>
        <w:noProof/>
        <w:sz w:val="20"/>
      </w:rPr>
      <mc:AlternateContent>
        <mc:Choice Requires="wps">
          <w:drawing>
            <wp:anchor distT="0" distB="0" distL="114300" distR="114300" simplePos="0" relativeHeight="251657728" behindDoc="1" locked="1" layoutInCell="0" allowOverlap="1" wp14:anchorId="7E00E48C" wp14:editId="034CCDF1">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CDB" w:rsidRPr="004B5241" w:rsidRDefault="00287CDB">
                          <w:pPr>
                            <w:pStyle w:val="berschrift2"/>
                            <w:tabs>
                              <w:tab w:val="left" w:pos="10785"/>
                            </w:tabs>
                            <w:ind w:left="0" w:right="-15"/>
                            <w:jc w:val="center"/>
                            <w:rPr>
                              <w:spacing w:val="8"/>
                              <w:sz w:val="16"/>
                              <w:lang w:val="en-US"/>
                            </w:rPr>
                          </w:pPr>
                          <w:r w:rsidRPr="004B5241">
                            <w:rPr>
                              <w:spacing w:val="8"/>
                              <w:sz w:val="16"/>
                              <w:lang w:val="en-US"/>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shapetype w14:anchorId="7E00E48C"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" o:allowincell="f" filled="f" stroked="f">
              <v:textbox inset="0,0,0,0">
                <w:txbxContent>
                  <w:p w14:paraId="781A3E26" w14:textId="77777777" w:rsidR="00287CDB" w:rsidRPr="004B5241" w:rsidRDefault="00287CDB">
                    <w:pPr>
                      <w:pStyle w:val="berschrift2"/>
                      <w:tabs>
                        <w:tab w:val="left" w:pos="10785"/>
                      </w:tabs>
                      <w:ind w:left="0" w:right="-15"/>
                      <w:jc w:val="center"/>
                      <w:rPr>
                        <w:spacing w:val="8"/>
                        <w:sz w:val="16"/>
                        <w:lang w:val="en-US"/>
                      </w:rPr>
                    </w:pPr>
                    <w:r w:rsidRPr="004B5241">
                      <w:rPr>
                        <w:spacing w:val="8"/>
                        <w:sz w:val="16"/>
                        <w:lang w:val="en-US"/>
                      </w:rPr>
                      <w:t xml:space="preserve">P R E S </w:t>
                    </w:r>
                    <w:proofErr w:type="spellStart"/>
                    <w:r w:rsidRPr="004B5241">
                      <w:rPr>
                        <w:spacing w:val="8"/>
                        <w:sz w:val="16"/>
                        <w:lang w:val="en-US"/>
                      </w:rPr>
                      <w:t>S</w:t>
                    </w:r>
                    <w:proofErr w:type="spellEnd"/>
                    <w:r w:rsidRPr="004B5241">
                      <w:rPr>
                        <w:spacing w:val="8"/>
                        <w:sz w:val="16"/>
                        <w:lang w:val="en-US"/>
                      </w:rPr>
                      <w:t xml:space="preserve"> E I N F O R M A T I O N  ·   P R E S </w:t>
                    </w:r>
                    <w:proofErr w:type="spellStart"/>
                    <w:r w:rsidRPr="004B5241">
                      <w:rPr>
                        <w:spacing w:val="8"/>
                        <w:sz w:val="16"/>
                        <w:lang w:val="en-US"/>
                      </w:rPr>
                      <w:t>S</w:t>
                    </w:r>
                    <w:proofErr w:type="spellEnd"/>
                    <w:r w:rsidRPr="004B5241">
                      <w:rPr>
                        <w:spacing w:val="8"/>
                        <w:sz w:val="16"/>
                        <w:lang w:val="en-US"/>
                      </w:rPr>
                      <w:t xml:space="preserve"> E I N F O R M A T I O N  ·   P R E S </w:t>
                    </w:r>
                    <w:proofErr w:type="spellStart"/>
                    <w:r w:rsidRPr="004B5241">
                      <w:rPr>
                        <w:spacing w:val="8"/>
                        <w:sz w:val="16"/>
                        <w:lang w:val="en-US"/>
                      </w:rPr>
                      <w:t>S</w:t>
                    </w:r>
                    <w:proofErr w:type="spellEnd"/>
                    <w:r w:rsidRPr="004B5241">
                      <w:rPr>
                        <w:spacing w:val="8"/>
                        <w:sz w:val="16"/>
                        <w:lang w:val="en-US"/>
                      </w:rPr>
                      <w:t xml:space="preserve"> E I N F O R M A T I O N</w:t>
                    </w:r>
                  </w:p>
                </w:txbxContent>
              </v:textbox>
              <w10:wrap anchorx="page" anchory="page"/>
              <w10:anchorlock/>
            </v:shape>
          </w:pict>
        </mc:Fallback>
      </mc:AlternateContent>
    </w:r>
    <w:r w:rsidR="006967C1">
      <w:rPr>
        <w:noProof/>
        <w:sz w:val="20"/>
      </w:rPr>
      <mc:AlternateContent>
        <mc:Choice Requires="wps">
          <w:drawing>
            <wp:anchor distT="4294967292" distB="4294967292" distL="114300" distR="114300" simplePos="0" relativeHeight="251658752" behindDoc="0" locked="1" layoutInCell="0" allowOverlap="1" wp14:anchorId="34854C6D" wp14:editId="78D1BC13">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line w14:anchorId="3646B56C" id="Line 4" o:spid="_x0000_s1026" style="position:absolute;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" o:allowincell="f">
              <w10:wrap anchorx="page" anchory="page"/>
              <w10:anchorlock/>
            </v:line>
          </w:pict>
        </mc:Fallback>
      </mc:AlternateContent>
    </w:r>
    <w:r w:rsidR="006967C1">
      <w:rPr>
        <w:noProof/>
        <w:sz w:val="20"/>
      </w:rPr>
      <mc:AlternateContent>
        <mc:Choice Requires="wps">
          <w:drawing>
            <wp:anchor distT="4294967292" distB="4294967292" distL="114300" distR="114300" simplePos="0" relativeHeight="251655680" behindDoc="0" locked="1" layoutInCell="0" allowOverlap="1" wp14:anchorId="21292AE0" wp14:editId="435EA486">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line w14:anchorId="02649147"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B0162B2"/>
    <w:multiLevelType w:val="hybridMultilevel"/>
    <w:tmpl w:val="A8ECE20A"/>
    <w:lvl w:ilvl="0" w:tplc="04070011">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534"/>
    <w:rsid w:val="00000850"/>
    <w:rsid w:val="00000CC9"/>
    <w:rsid w:val="00015D42"/>
    <w:rsid w:val="000163DF"/>
    <w:rsid w:val="00022FC5"/>
    <w:rsid w:val="0002783E"/>
    <w:rsid w:val="00030AD5"/>
    <w:rsid w:val="00033A2E"/>
    <w:rsid w:val="00037E50"/>
    <w:rsid w:val="00042972"/>
    <w:rsid w:val="00045504"/>
    <w:rsid w:val="00045594"/>
    <w:rsid w:val="000622D4"/>
    <w:rsid w:val="00067142"/>
    <w:rsid w:val="0006758D"/>
    <w:rsid w:val="00067D9C"/>
    <w:rsid w:val="00070640"/>
    <w:rsid w:val="000710C0"/>
    <w:rsid w:val="00072326"/>
    <w:rsid w:val="00072EAE"/>
    <w:rsid w:val="00076E1B"/>
    <w:rsid w:val="0008622F"/>
    <w:rsid w:val="00092174"/>
    <w:rsid w:val="0009406D"/>
    <w:rsid w:val="000A2F9D"/>
    <w:rsid w:val="000A467C"/>
    <w:rsid w:val="000B727E"/>
    <w:rsid w:val="000C4B05"/>
    <w:rsid w:val="000C5782"/>
    <w:rsid w:val="000C58EA"/>
    <w:rsid w:val="000C5AC9"/>
    <w:rsid w:val="000C7E9E"/>
    <w:rsid w:val="000D1901"/>
    <w:rsid w:val="000D23FD"/>
    <w:rsid w:val="000D48A4"/>
    <w:rsid w:val="000D7254"/>
    <w:rsid w:val="000E7C90"/>
    <w:rsid w:val="000F20A3"/>
    <w:rsid w:val="000F3A3C"/>
    <w:rsid w:val="000F5426"/>
    <w:rsid w:val="000F5AD6"/>
    <w:rsid w:val="00105617"/>
    <w:rsid w:val="00111F95"/>
    <w:rsid w:val="00114DA4"/>
    <w:rsid w:val="00120D19"/>
    <w:rsid w:val="00131544"/>
    <w:rsid w:val="001526CE"/>
    <w:rsid w:val="001533F2"/>
    <w:rsid w:val="00156B6D"/>
    <w:rsid w:val="00160EF5"/>
    <w:rsid w:val="0016190E"/>
    <w:rsid w:val="00166535"/>
    <w:rsid w:val="00171D6C"/>
    <w:rsid w:val="00174D91"/>
    <w:rsid w:val="001756FE"/>
    <w:rsid w:val="00182EB1"/>
    <w:rsid w:val="00185B30"/>
    <w:rsid w:val="00185FF7"/>
    <w:rsid w:val="00190781"/>
    <w:rsid w:val="00192107"/>
    <w:rsid w:val="00193E87"/>
    <w:rsid w:val="00195A5D"/>
    <w:rsid w:val="001A2D1A"/>
    <w:rsid w:val="001A6940"/>
    <w:rsid w:val="001C6738"/>
    <w:rsid w:val="001D149D"/>
    <w:rsid w:val="001D39ED"/>
    <w:rsid w:val="001D3B9E"/>
    <w:rsid w:val="001D68E1"/>
    <w:rsid w:val="001D7D2E"/>
    <w:rsid w:val="001E0860"/>
    <w:rsid w:val="001E3A17"/>
    <w:rsid w:val="001E4A77"/>
    <w:rsid w:val="001F22A5"/>
    <w:rsid w:val="001F4184"/>
    <w:rsid w:val="0020634B"/>
    <w:rsid w:val="002110F6"/>
    <w:rsid w:val="002117E2"/>
    <w:rsid w:val="002127DD"/>
    <w:rsid w:val="002130E6"/>
    <w:rsid w:val="0021356B"/>
    <w:rsid w:val="00220FE5"/>
    <w:rsid w:val="00222B78"/>
    <w:rsid w:val="00222FF2"/>
    <w:rsid w:val="0022601A"/>
    <w:rsid w:val="00236570"/>
    <w:rsid w:val="0023776B"/>
    <w:rsid w:val="002439EA"/>
    <w:rsid w:val="002501AF"/>
    <w:rsid w:val="00253D1B"/>
    <w:rsid w:val="002606C3"/>
    <w:rsid w:val="00261D0F"/>
    <w:rsid w:val="0026405B"/>
    <w:rsid w:val="00264C98"/>
    <w:rsid w:val="00264CAD"/>
    <w:rsid w:val="0027213D"/>
    <w:rsid w:val="00272850"/>
    <w:rsid w:val="0027299D"/>
    <w:rsid w:val="00274852"/>
    <w:rsid w:val="00284AE8"/>
    <w:rsid w:val="002852CC"/>
    <w:rsid w:val="002854E7"/>
    <w:rsid w:val="0028661B"/>
    <w:rsid w:val="00287CDB"/>
    <w:rsid w:val="00291D87"/>
    <w:rsid w:val="002970B6"/>
    <w:rsid w:val="002A3D8E"/>
    <w:rsid w:val="002A47BF"/>
    <w:rsid w:val="002A7814"/>
    <w:rsid w:val="002B4538"/>
    <w:rsid w:val="002B70C6"/>
    <w:rsid w:val="002B7C2D"/>
    <w:rsid w:val="002C285E"/>
    <w:rsid w:val="002C2A89"/>
    <w:rsid w:val="002C72F5"/>
    <w:rsid w:val="002D0EF1"/>
    <w:rsid w:val="002E28F0"/>
    <w:rsid w:val="002E48FA"/>
    <w:rsid w:val="002E5613"/>
    <w:rsid w:val="002F362B"/>
    <w:rsid w:val="002F6430"/>
    <w:rsid w:val="002F7199"/>
    <w:rsid w:val="002F7C19"/>
    <w:rsid w:val="00302BAC"/>
    <w:rsid w:val="0030384C"/>
    <w:rsid w:val="00304330"/>
    <w:rsid w:val="00305E54"/>
    <w:rsid w:val="00307025"/>
    <w:rsid w:val="003100A0"/>
    <w:rsid w:val="00320E95"/>
    <w:rsid w:val="00321E36"/>
    <w:rsid w:val="00324D2A"/>
    <w:rsid w:val="00335559"/>
    <w:rsid w:val="003370EE"/>
    <w:rsid w:val="0035110B"/>
    <w:rsid w:val="0035129D"/>
    <w:rsid w:val="00351E3A"/>
    <w:rsid w:val="00353295"/>
    <w:rsid w:val="00353D15"/>
    <w:rsid w:val="00353F68"/>
    <w:rsid w:val="00356FA2"/>
    <w:rsid w:val="00361F1A"/>
    <w:rsid w:val="0036666E"/>
    <w:rsid w:val="00366FEF"/>
    <w:rsid w:val="0037175E"/>
    <w:rsid w:val="00376CF2"/>
    <w:rsid w:val="00382020"/>
    <w:rsid w:val="00392ADF"/>
    <w:rsid w:val="00393273"/>
    <w:rsid w:val="0039662E"/>
    <w:rsid w:val="003A47E1"/>
    <w:rsid w:val="003B081C"/>
    <w:rsid w:val="003B0A4D"/>
    <w:rsid w:val="003B527E"/>
    <w:rsid w:val="003B7356"/>
    <w:rsid w:val="003C5929"/>
    <w:rsid w:val="003C684B"/>
    <w:rsid w:val="003D0AFF"/>
    <w:rsid w:val="003D0B07"/>
    <w:rsid w:val="003D203F"/>
    <w:rsid w:val="003D2EA6"/>
    <w:rsid w:val="003D5633"/>
    <w:rsid w:val="003D7A7F"/>
    <w:rsid w:val="003E47D4"/>
    <w:rsid w:val="003E6691"/>
    <w:rsid w:val="003E789C"/>
    <w:rsid w:val="003F2704"/>
    <w:rsid w:val="003F7F17"/>
    <w:rsid w:val="00400132"/>
    <w:rsid w:val="00404856"/>
    <w:rsid w:val="004054EA"/>
    <w:rsid w:val="0040773F"/>
    <w:rsid w:val="00415719"/>
    <w:rsid w:val="00415AB2"/>
    <w:rsid w:val="004211B1"/>
    <w:rsid w:val="0042144F"/>
    <w:rsid w:val="00423686"/>
    <w:rsid w:val="00431B41"/>
    <w:rsid w:val="00432E57"/>
    <w:rsid w:val="004331A0"/>
    <w:rsid w:val="004350BD"/>
    <w:rsid w:val="00436A2E"/>
    <w:rsid w:val="004412A6"/>
    <w:rsid w:val="00445D4B"/>
    <w:rsid w:val="00446763"/>
    <w:rsid w:val="00451B7F"/>
    <w:rsid w:val="00460F14"/>
    <w:rsid w:val="004629C9"/>
    <w:rsid w:val="00462D59"/>
    <w:rsid w:val="00465F3E"/>
    <w:rsid w:val="00467BE8"/>
    <w:rsid w:val="00477673"/>
    <w:rsid w:val="0047779E"/>
    <w:rsid w:val="00477C4D"/>
    <w:rsid w:val="0048117C"/>
    <w:rsid w:val="004834AC"/>
    <w:rsid w:val="00485A8A"/>
    <w:rsid w:val="00485EA0"/>
    <w:rsid w:val="004925BA"/>
    <w:rsid w:val="00492AA2"/>
    <w:rsid w:val="0049306C"/>
    <w:rsid w:val="00494625"/>
    <w:rsid w:val="004A0088"/>
    <w:rsid w:val="004A3C23"/>
    <w:rsid w:val="004A3DF5"/>
    <w:rsid w:val="004A4228"/>
    <w:rsid w:val="004A45F6"/>
    <w:rsid w:val="004A4B43"/>
    <w:rsid w:val="004B5241"/>
    <w:rsid w:val="004B61DA"/>
    <w:rsid w:val="004B7963"/>
    <w:rsid w:val="004C44D2"/>
    <w:rsid w:val="004D3B4E"/>
    <w:rsid w:val="004E23E0"/>
    <w:rsid w:val="004E43C4"/>
    <w:rsid w:val="004E70A5"/>
    <w:rsid w:val="004F0E3F"/>
    <w:rsid w:val="004F44EA"/>
    <w:rsid w:val="004F6902"/>
    <w:rsid w:val="00520197"/>
    <w:rsid w:val="005246AF"/>
    <w:rsid w:val="005312FF"/>
    <w:rsid w:val="00544E02"/>
    <w:rsid w:val="0055463E"/>
    <w:rsid w:val="0055600F"/>
    <w:rsid w:val="00563E27"/>
    <w:rsid w:val="00564F6D"/>
    <w:rsid w:val="0056639C"/>
    <w:rsid w:val="00567FB3"/>
    <w:rsid w:val="00570F42"/>
    <w:rsid w:val="00574241"/>
    <w:rsid w:val="0057522E"/>
    <w:rsid w:val="00586FEF"/>
    <w:rsid w:val="00590BB7"/>
    <w:rsid w:val="005929BD"/>
    <w:rsid w:val="005A33CC"/>
    <w:rsid w:val="005D3F4F"/>
    <w:rsid w:val="005D6985"/>
    <w:rsid w:val="005D7871"/>
    <w:rsid w:val="005E4FDE"/>
    <w:rsid w:val="00606A99"/>
    <w:rsid w:val="00615F33"/>
    <w:rsid w:val="00617220"/>
    <w:rsid w:val="0062004E"/>
    <w:rsid w:val="00622171"/>
    <w:rsid w:val="00622B29"/>
    <w:rsid w:val="006307E4"/>
    <w:rsid w:val="00631B89"/>
    <w:rsid w:val="00632449"/>
    <w:rsid w:val="00637B47"/>
    <w:rsid w:val="0064185C"/>
    <w:rsid w:val="00641DAE"/>
    <w:rsid w:val="00644CCB"/>
    <w:rsid w:val="006531FD"/>
    <w:rsid w:val="006568E7"/>
    <w:rsid w:val="00656F0A"/>
    <w:rsid w:val="00663600"/>
    <w:rsid w:val="00683887"/>
    <w:rsid w:val="00684775"/>
    <w:rsid w:val="00685A9D"/>
    <w:rsid w:val="006926E8"/>
    <w:rsid w:val="00695A79"/>
    <w:rsid w:val="006964DB"/>
    <w:rsid w:val="006967C1"/>
    <w:rsid w:val="0069744F"/>
    <w:rsid w:val="006A07AD"/>
    <w:rsid w:val="006A4715"/>
    <w:rsid w:val="006B41DB"/>
    <w:rsid w:val="006C017D"/>
    <w:rsid w:val="006C46D0"/>
    <w:rsid w:val="006D281B"/>
    <w:rsid w:val="006E5F54"/>
    <w:rsid w:val="006F199A"/>
    <w:rsid w:val="006F2C4C"/>
    <w:rsid w:val="006F4BF4"/>
    <w:rsid w:val="007029BC"/>
    <w:rsid w:val="007160EC"/>
    <w:rsid w:val="007175AD"/>
    <w:rsid w:val="00721D4D"/>
    <w:rsid w:val="0072474F"/>
    <w:rsid w:val="00726077"/>
    <w:rsid w:val="0072613E"/>
    <w:rsid w:val="00732028"/>
    <w:rsid w:val="00751298"/>
    <w:rsid w:val="00751FE7"/>
    <w:rsid w:val="0075206D"/>
    <w:rsid w:val="007527A2"/>
    <w:rsid w:val="0075778E"/>
    <w:rsid w:val="007630C8"/>
    <w:rsid w:val="0076699C"/>
    <w:rsid w:val="00771542"/>
    <w:rsid w:val="007717D6"/>
    <w:rsid w:val="00773DCC"/>
    <w:rsid w:val="007827B3"/>
    <w:rsid w:val="00782968"/>
    <w:rsid w:val="0078663A"/>
    <w:rsid w:val="00790097"/>
    <w:rsid w:val="0079721F"/>
    <w:rsid w:val="007A0CCA"/>
    <w:rsid w:val="007B332F"/>
    <w:rsid w:val="007B4E03"/>
    <w:rsid w:val="007C42D0"/>
    <w:rsid w:val="007D3DE4"/>
    <w:rsid w:val="007D4B94"/>
    <w:rsid w:val="007D6ACF"/>
    <w:rsid w:val="007E65BD"/>
    <w:rsid w:val="007F2463"/>
    <w:rsid w:val="007F2A2E"/>
    <w:rsid w:val="007F4608"/>
    <w:rsid w:val="00803DEF"/>
    <w:rsid w:val="00806959"/>
    <w:rsid w:val="0081029A"/>
    <w:rsid w:val="00823814"/>
    <w:rsid w:val="00824D11"/>
    <w:rsid w:val="008308D8"/>
    <w:rsid w:val="00831E30"/>
    <w:rsid w:val="008342FC"/>
    <w:rsid w:val="00834EB8"/>
    <w:rsid w:val="00835316"/>
    <w:rsid w:val="008379CD"/>
    <w:rsid w:val="00842837"/>
    <w:rsid w:val="00846C89"/>
    <w:rsid w:val="00847223"/>
    <w:rsid w:val="00847ECF"/>
    <w:rsid w:val="0085150D"/>
    <w:rsid w:val="00851A7B"/>
    <w:rsid w:val="00852F48"/>
    <w:rsid w:val="00854117"/>
    <w:rsid w:val="0085513A"/>
    <w:rsid w:val="00860A9E"/>
    <w:rsid w:val="0086217B"/>
    <w:rsid w:val="00870EA1"/>
    <w:rsid w:val="00871B84"/>
    <w:rsid w:val="00873539"/>
    <w:rsid w:val="008746B9"/>
    <w:rsid w:val="00875B71"/>
    <w:rsid w:val="008855E8"/>
    <w:rsid w:val="00885B6E"/>
    <w:rsid w:val="00886259"/>
    <w:rsid w:val="00890DEC"/>
    <w:rsid w:val="00895205"/>
    <w:rsid w:val="0089627D"/>
    <w:rsid w:val="00896EA8"/>
    <w:rsid w:val="008A1953"/>
    <w:rsid w:val="008A2C3F"/>
    <w:rsid w:val="008A6BD6"/>
    <w:rsid w:val="008B11A5"/>
    <w:rsid w:val="008B1A4F"/>
    <w:rsid w:val="008B30A5"/>
    <w:rsid w:val="008B5680"/>
    <w:rsid w:val="008B57C2"/>
    <w:rsid w:val="008B7223"/>
    <w:rsid w:val="008B7373"/>
    <w:rsid w:val="008C0940"/>
    <w:rsid w:val="008C4FF4"/>
    <w:rsid w:val="008F77FA"/>
    <w:rsid w:val="00904A89"/>
    <w:rsid w:val="009143D1"/>
    <w:rsid w:val="0092191F"/>
    <w:rsid w:val="00923214"/>
    <w:rsid w:val="00930546"/>
    <w:rsid w:val="0093285E"/>
    <w:rsid w:val="00947452"/>
    <w:rsid w:val="00951DAD"/>
    <w:rsid w:val="009522D4"/>
    <w:rsid w:val="0096091E"/>
    <w:rsid w:val="00966C39"/>
    <w:rsid w:val="0097001B"/>
    <w:rsid w:val="00983D2C"/>
    <w:rsid w:val="00985829"/>
    <w:rsid w:val="009876AF"/>
    <w:rsid w:val="00987E0E"/>
    <w:rsid w:val="009912A6"/>
    <w:rsid w:val="0099257D"/>
    <w:rsid w:val="00992C51"/>
    <w:rsid w:val="009972BB"/>
    <w:rsid w:val="009972E4"/>
    <w:rsid w:val="009A0F4D"/>
    <w:rsid w:val="009B6958"/>
    <w:rsid w:val="009B6A50"/>
    <w:rsid w:val="009C02B5"/>
    <w:rsid w:val="009C13EB"/>
    <w:rsid w:val="009C1417"/>
    <w:rsid w:val="009C244A"/>
    <w:rsid w:val="009C7D1A"/>
    <w:rsid w:val="009D36F0"/>
    <w:rsid w:val="009D5648"/>
    <w:rsid w:val="009E42F2"/>
    <w:rsid w:val="009F05BF"/>
    <w:rsid w:val="009F1087"/>
    <w:rsid w:val="009F6B8B"/>
    <w:rsid w:val="00A02374"/>
    <w:rsid w:val="00A079AC"/>
    <w:rsid w:val="00A11E19"/>
    <w:rsid w:val="00A13F99"/>
    <w:rsid w:val="00A16BE4"/>
    <w:rsid w:val="00A20054"/>
    <w:rsid w:val="00A23F3E"/>
    <w:rsid w:val="00A324D7"/>
    <w:rsid w:val="00A4468D"/>
    <w:rsid w:val="00A5088A"/>
    <w:rsid w:val="00A515F4"/>
    <w:rsid w:val="00A54089"/>
    <w:rsid w:val="00A54347"/>
    <w:rsid w:val="00A545E8"/>
    <w:rsid w:val="00A561C1"/>
    <w:rsid w:val="00A5674C"/>
    <w:rsid w:val="00A70E98"/>
    <w:rsid w:val="00A81482"/>
    <w:rsid w:val="00A83F86"/>
    <w:rsid w:val="00A85841"/>
    <w:rsid w:val="00A87C2C"/>
    <w:rsid w:val="00A907DE"/>
    <w:rsid w:val="00A9397B"/>
    <w:rsid w:val="00AA09DD"/>
    <w:rsid w:val="00AA21FA"/>
    <w:rsid w:val="00AA5040"/>
    <w:rsid w:val="00AB0BA3"/>
    <w:rsid w:val="00AB1E88"/>
    <w:rsid w:val="00AB1ED0"/>
    <w:rsid w:val="00AB4D18"/>
    <w:rsid w:val="00AB6A68"/>
    <w:rsid w:val="00AC06BB"/>
    <w:rsid w:val="00AC5E2A"/>
    <w:rsid w:val="00AC6A14"/>
    <w:rsid w:val="00AD0A7B"/>
    <w:rsid w:val="00AD5992"/>
    <w:rsid w:val="00AE272D"/>
    <w:rsid w:val="00AE289A"/>
    <w:rsid w:val="00AE63E7"/>
    <w:rsid w:val="00AE68E3"/>
    <w:rsid w:val="00AF4A0A"/>
    <w:rsid w:val="00AF5F00"/>
    <w:rsid w:val="00B0454C"/>
    <w:rsid w:val="00B064A1"/>
    <w:rsid w:val="00B105A3"/>
    <w:rsid w:val="00B211C2"/>
    <w:rsid w:val="00B23715"/>
    <w:rsid w:val="00B2676D"/>
    <w:rsid w:val="00B275B3"/>
    <w:rsid w:val="00B333F3"/>
    <w:rsid w:val="00B36608"/>
    <w:rsid w:val="00B409EC"/>
    <w:rsid w:val="00B414FB"/>
    <w:rsid w:val="00B42620"/>
    <w:rsid w:val="00B4441B"/>
    <w:rsid w:val="00B44E62"/>
    <w:rsid w:val="00B47C92"/>
    <w:rsid w:val="00B52294"/>
    <w:rsid w:val="00B5730A"/>
    <w:rsid w:val="00B648A6"/>
    <w:rsid w:val="00B67C5A"/>
    <w:rsid w:val="00B71CA0"/>
    <w:rsid w:val="00B71FF1"/>
    <w:rsid w:val="00B80BFD"/>
    <w:rsid w:val="00B92C9B"/>
    <w:rsid w:val="00B97B58"/>
    <w:rsid w:val="00BA4D10"/>
    <w:rsid w:val="00BA5949"/>
    <w:rsid w:val="00BA605A"/>
    <w:rsid w:val="00BB0603"/>
    <w:rsid w:val="00BB70EA"/>
    <w:rsid w:val="00BB7492"/>
    <w:rsid w:val="00BB7DA1"/>
    <w:rsid w:val="00BC0535"/>
    <w:rsid w:val="00BC5CDD"/>
    <w:rsid w:val="00BD397B"/>
    <w:rsid w:val="00BD64E6"/>
    <w:rsid w:val="00BF2964"/>
    <w:rsid w:val="00BF6D1B"/>
    <w:rsid w:val="00C02224"/>
    <w:rsid w:val="00C0337A"/>
    <w:rsid w:val="00C06DF5"/>
    <w:rsid w:val="00C10968"/>
    <w:rsid w:val="00C13B08"/>
    <w:rsid w:val="00C15918"/>
    <w:rsid w:val="00C20C8E"/>
    <w:rsid w:val="00C24342"/>
    <w:rsid w:val="00C30F86"/>
    <w:rsid w:val="00C373E6"/>
    <w:rsid w:val="00C40A9A"/>
    <w:rsid w:val="00C41B71"/>
    <w:rsid w:val="00C52990"/>
    <w:rsid w:val="00C52D2A"/>
    <w:rsid w:val="00C6143A"/>
    <w:rsid w:val="00C62204"/>
    <w:rsid w:val="00C62886"/>
    <w:rsid w:val="00C62C17"/>
    <w:rsid w:val="00C62E6D"/>
    <w:rsid w:val="00C7230E"/>
    <w:rsid w:val="00C7406C"/>
    <w:rsid w:val="00C83942"/>
    <w:rsid w:val="00C92F4F"/>
    <w:rsid w:val="00C95BAB"/>
    <w:rsid w:val="00CA2F9A"/>
    <w:rsid w:val="00CA4ACA"/>
    <w:rsid w:val="00CA51F7"/>
    <w:rsid w:val="00CA76BB"/>
    <w:rsid w:val="00CA7AF7"/>
    <w:rsid w:val="00CA7B54"/>
    <w:rsid w:val="00CB4B77"/>
    <w:rsid w:val="00CB5B63"/>
    <w:rsid w:val="00CC20F6"/>
    <w:rsid w:val="00CC2892"/>
    <w:rsid w:val="00CD405D"/>
    <w:rsid w:val="00CD6069"/>
    <w:rsid w:val="00CD6B6A"/>
    <w:rsid w:val="00CD6C93"/>
    <w:rsid w:val="00CD6CF9"/>
    <w:rsid w:val="00CE3118"/>
    <w:rsid w:val="00CE4201"/>
    <w:rsid w:val="00CE454A"/>
    <w:rsid w:val="00CE729B"/>
    <w:rsid w:val="00CF1F51"/>
    <w:rsid w:val="00CF3B50"/>
    <w:rsid w:val="00D02F78"/>
    <w:rsid w:val="00D07570"/>
    <w:rsid w:val="00D07E55"/>
    <w:rsid w:val="00D174A6"/>
    <w:rsid w:val="00D21E3B"/>
    <w:rsid w:val="00D23897"/>
    <w:rsid w:val="00D2601E"/>
    <w:rsid w:val="00D30381"/>
    <w:rsid w:val="00D30BEC"/>
    <w:rsid w:val="00D31A93"/>
    <w:rsid w:val="00D33B63"/>
    <w:rsid w:val="00D3506D"/>
    <w:rsid w:val="00D37AAF"/>
    <w:rsid w:val="00D44DFA"/>
    <w:rsid w:val="00D52C26"/>
    <w:rsid w:val="00D539BE"/>
    <w:rsid w:val="00D5645A"/>
    <w:rsid w:val="00D635AA"/>
    <w:rsid w:val="00D7044D"/>
    <w:rsid w:val="00D75D30"/>
    <w:rsid w:val="00D77103"/>
    <w:rsid w:val="00D93630"/>
    <w:rsid w:val="00D936F5"/>
    <w:rsid w:val="00DA38FC"/>
    <w:rsid w:val="00DA3AE0"/>
    <w:rsid w:val="00DB3D20"/>
    <w:rsid w:val="00DC0007"/>
    <w:rsid w:val="00DC2E32"/>
    <w:rsid w:val="00DE128B"/>
    <w:rsid w:val="00DE5C73"/>
    <w:rsid w:val="00DE6106"/>
    <w:rsid w:val="00DE686B"/>
    <w:rsid w:val="00DE7E14"/>
    <w:rsid w:val="00DF6F57"/>
    <w:rsid w:val="00E002F0"/>
    <w:rsid w:val="00E15A84"/>
    <w:rsid w:val="00E20CBD"/>
    <w:rsid w:val="00E210D6"/>
    <w:rsid w:val="00E23E62"/>
    <w:rsid w:val="00E268BF"/>
    <w:rsid w:val="00E40957"/>
    <w:rsid w:val="00E42A3A"/>
    <w:rsid w:val="00E54BF7"/>
    <w:rsid w:val="00E5737E"/>
    <w:rsid w:val="00E63B87"/>
    <w:rsid w:val="00E669C2"/>
    <w:rsid w:val="00E70777"/>
    <w:rsid w:val="00E73F36"/>
    <w:rsid w:val="00E74DFC"/>
    <w:rsid w:val="00E77014"/>
    <w:rsid w:val="00E77BF2"/>
    <w:rsid w:val="00E801F1"/>
    <w:rsid w:val="00E82FF9"/>
    <w:rsid w:val="00E914D3"/>
    <w:rsid w:val="00EA21D5"/>
    <w:rsid w:val="00EA3B48"/>
    <w:rsid w:val="00EA4C10"/>
    <w:rsid w:val="00EB3D90"/>
    <w:rsid w:val="00EC63EE"/>
    <w:rsid w:val="00ED1815"/>
    <w:rsid w:val="00ED5036"/>
    <w:rsid w:val="00EE30FA"/>
    <w:rsid w:val="00EE48B9"/>
    <w:rsid w:val="00EE7E11"/>
    <w:rsid w:val="00EF3020"/>
    <w:rsid w:val="00F0414F"/>
    <w:rsid w:val="00F0422B"/>
    <w:rsid w:val="00F04FD7"/>
    <w:rsid w:val="00F0716F"/>
    <w:rsid w:val="00F079D0"/>
    <w:rsid w:val="00F12A79"/>
    <w:rsid w:val="00F12F82"/>
    <w:rsid w:val="00F14859"/>
    <w:rsid w:val="00F15D60"/>
    <w:rsid w:val="00F22B0E"/>
    <w:rsid w:val="00F263B0"/>
    <w:rsid w:val="00F30E8F"/>
    <w:rsid w:val="00F31709"/>
    <w:rsid w:val="00F42F50"/>
    <w:rsid w:val="00F47720"/>
    <w:rsid w:val="00F5360D"/>
    <w:rsid w:val="00F60910"/>
    <w:rsid w:val="00F67382"/>
    <w:rsid w:val="00F67FDB"/>
    <w:rsid w:val="00F757C2"/>
    <w:rsid w:val="00F77B49"/>
    <w:rsid w:val="00F82FC5"/>
    <w:rsid w:val="00F90507"/>
    <w:rsid w:val="00F945F5"/>
    <w:rsid w:val="00FA06AF"/>
    <w:rsid w:val="00FA60F3"/>
    <w:rsid w:val="00FA6311"/>
    <w:rsid w:val="00FA6EE0"/>
    <w:rsid w:val="00FB51B9"/>
    <w:rsid w:val="00FB55B9"/>
    <w:rsid w:val="00FB6969"/>
    <w:rsid w:val="00FC106A"/>
    <w:rsid w:val="00FC19CF"/>
    <w:rsid w:val="00FC55E3"/>
    <w:rsid w:val="00FD058D"/>
    <w:rsid w:val="00FD30B8"/>
    <w:rsid w:val="00FD5418"/>
    <w:rsid w:val="00FD60F2"/>
    <w:rsid w:val="00FD6C77"/>
    <w:rsid w:val="00FE1506"/>
    <w:rsid w:val="00FF0A0B"/>
    <w:rsid w:val="00FF3C5D"/>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qFormat/>
    <w:rsid w:val="005E4FDE"/>
    <w:pPr>
      <w:ind w:left="720"/>
      <w:contextualSpacing/>
    </w:pPr>
  </w:style>
  <w:style w:type="character" w:customStyle="1" w:styleId="berschrift2Zchn">
    <w:name w:val="Überschrift 2 Zchn"/>
    <w:basedOn w:val="Absatz-Standardschriftart"/>
    <w:link w:val="berschrift2"/>
    <w:rsid w:val="00885B6E"/>
    <w:rPr>
      <w:rFonts w:ascii="Arial Black" w:hAnsi="Arial Black"/>
      <w:sz w:val="4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qFormat/>
    <w:rsid w:val="005E4FDE"/>
    <w:pPr>
      <w:ind w:left="720"/>
      <w:contextualSpacing/>
    </w:pPr>
  </w:style>
  <w:style w:type="character" w:customStyle="1" w:styleId="berschrift2Zchn">
    <w:name w:val="Überschrift 2 Zchn"/>
    <w:basedOn w:val="Absatz-Standardschriftart"/>
    <w:link w:val="berschrift2"/>
    <w:rsid w:val="00885B6E"/>
    <w:rPr>
      <w:rFonts w:ascii="Arial Black" w:hAnsi="Arial Black"/>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5066275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www.rockwool.de"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C34FB7-5EC6-45E9-90A0-1C6FC72750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1260</Words>
  <Characters>7945</Characters>
  <Application>Microsoft Office Word</Application>
  <DocSecurity>0</DocSecurity>
  <Lines>66</Lines>
  <Paragraphs>18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9187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Karallus</dc:creator>
  <cp:lastModifiedBy>fgast</cp:lastModifiedBy>
  <cp:revision>5</cp:revision>
  <cp:lastPrinted>2019-05-28T07:14:00Z</cp:lastPrinted>
  <dcterms:created xsi:type="dcterms:W3CDTF">2020-05-22T14:27:00Z</dcterms:created>
  <dcterms:modified xsi:type="dcterms:W3CDTF">2020-08-10T09:19:00Z</dcterms:modified>
</cp:coreProperties>
</file>